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C98FF" w14:textId="77777777" w:rsidR="00081467" w:rsidRDefault="00081467">
      <w:pPr>
        <w:spacing w:before="120"/>
        <w:ind w:right="240"/>
        <w:rPr>
          <w:rFonts w:ascii="Calibri" w:eastAsia="Calibri" w:hAnsi="Calibri" w:cs="Calibri"/>
          <w:color w:val="222222"/>
          <w:sz w:val="24"/>
          <w:szCs w:val="24"/>
        </w:rPr>
      </w:pPr>
    </w:p>
    <w:tbl>
      <w:tblPr>
        <w:tblStyle w:val="a"/>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770"/>
      </w:tblGrid>
      <w:tr w:rsidR="00081467" w14:paraId="401A8A3B" w14:textId="77777777">
        <w:tc>
          <w:tcPr>
            <w:tcW w:w="4680" w:type="dxa"/>
            <w:shd w:val="clear" w:color="auto" w:fill="auto"/>
            <w:tcMar>
              <w:top w:w="100" w:type="dxa"/>
              <w:left w:w="100" w:type="dxa"/>
              <w:bottom w:w="100" w:type="dxa"/>
              <w:right w:w="100" w:type="dxa"/>
            </w:tcMar>
          </w:tcPr>
          <w:p w14:paraId="51463179" w14:textId="77777777" w:rsidR="00081467" w:rsidRDefault="00716A39">
            <w:pPr>
              <w:widowControl w:val="0"/>
              <w:rPr>
                <w:rFonts w:ascii="Calibri" w:eastAsia="Calibri" w:hAnsi="Calibri" w:cs="Calibri"/>
                <w:b/>
                <w:color w:val="222222"/>
                <w:sz w:val="24"/>
                <w:szCs w:val="24"/>
              </w:rPr>
            </w:pPr>
            <w:r>
              <w:rPr>
                <w:rFonts w:ascii="Calibri" w:eastAsia="Calibri" w:hAnsi="Calibri" w:cs="Calibri"/>
                <w:b/>
                <w:color w:val="222222"/>
                <w:sz w:val="24"/>
                <w:szCs w:val="24"/>
              </w:rPr>
              <w:t>WHS PTA General Meeting</w:t>
            </w:r>
          </w:p>
        </w:tc>
        <w:tc>
          <w:tcPr>
            <w:tcW w:w="4770" w:type="dxa"/>
            <w:shd w:val="clear" w:color="auto" w:fill="auto"/>
            <w:tcMar>
              <w:top w:w="100" w:type="dxa"/>
              <w:left w:w="100" w:type="dxa"/>
              <w:bottom w:w="100" w:type="dxa"/>
              <w:right w:w="100" w:type="dxa"/>
            </w:tcMar>
          </w:tcPr>
          <w:p w14:paraId="0CE4C9B3" w14:textId="77777777" w:rsidR="00081467" w:rsidRDefault="00716A39">
            <w:pPr>
              <w:widowControl w:val="0"/>
              <w:rPr>
                <w:rFonts w:ascii="Calibri" w:eastAsia="Calibri" w:hAnsi="Calibri" w:cs="Calibri"/>
                <w:color w:val="222222"/>
                <w:sz w:val="24"/>
                <w:szCs w:val="24"/>
              </w:rPr>
            </w:pPr>
            <w:r>
              <w:rPr>
                <w:rFonts w:ascii="Calibri" w:eastAsia="Calibri" w:hAnsi="Calibri" w:cs="Calibri"/>
                <w:color w:val="222222"/>
                <w:sz w:val="24"/>
                <w:szCs w:val="24"/>
              </w:rPr>
              <w:t>Wednesday, 10/20/21 5:30</w:t>
            </w:r>
          </w:p>
        </w:tc>
      </w:tr>
      <w:tr w:rsidR="00081467" w14:paraId="78456605" w14:textId="77777777">
        <w:trPr>
          <w:trHeight w:val="402"/>
        </w:trPr>
        <w:tc>
          <w:tcPr>
            <w:tcW w:w="9450" w:type="dxa"/>
            <w:gridSpan w:val="2"/>
            <w:shd w:val="clear" w:color="auto" w:fill="auto"/>
            <w:tcMar>
              <w:top w:w="100" w:type="dxa"/>
              <w:left w:w="100" w:type="dxa"/>
              <w:bottom w:w="100" w:type="dxa"/>
              <w:right w:w="100" w:type="dxa"/>
            </w:tcMar>
          </w:tcPr>
          <w:p w14:paraId="5535C7BC" w14:textId="77777777" w:rsidR="00081467" w:rsidRDefault="00716A39">
            <w:pPr>
              <w:widowControl w:val="0"/>
              <w:rPr>
                <w:rFonts w:ascii="Calibri" w:eastAsia="Calibri" w:hAnsi="Calibri" w:cs="Calibri"/>
                <w:color w:val="222222"/>
                <w:sz w:val="24"/>
                <w:szCs w:val="24"/>
              </w:rPr>
            </w:pPr>
            <w:r>
              <w:rPr>
                <w:rFonts w:ascii="Calibri" w:eastAsia="Calibri" w:hAnsi="Calibri" w:cs="Calibri"/>
                <w:b/>
                <w:color w:val="222222"/>
                <w:sz w:val="24"/>
                <w:szCs w:val="24"/>
              </w:rPr>
              <w:t>Attendees:</w:t>
            </w:r>
            <w:r>
              <w:rPr>
                <w:rFonts w:ascii="Calibri" w:eastAsia="Calibri" w:hAnsi="Calibri" w:cs="Calibri"/>
                <w:color w:val="222222"/>
                <w:sz w:val="24"/>
                <w:szCs w:val="24"/>
              </w:rPr>
              <w:t xml:space="preserve"> </w:t>
            </w:r>
          </w:p>
          <w:p w14:paraId="0B3C4A05" w14:textId="77777777" w:rsidR="00081467" w:rsidRDefault="00716A39">
            <w:pPr>
              <w:widowControl w:val="0"/>
              <w:rPr>
                <w:rFonts w:ascii="Calibri" w:eastAsia="Calibri" w:hAnsi="Calibri" w:cs="Calibri"/>
                <w:color w:val="222222"/>
                <w:sz w:val="24"/>
                <w:szCs w:val="24"/>
              </w:rPr>
            </w:pPr>
            <w:r>
              <w:rPr>
                <w:rFonts w:ascii="Calibri" w:eastAsia="Calibri" w:hAnsi="Calibri" w:cs="Calibri"/>
                <w:color w:val="222222"/>
                <w:sz w:val="24"/>
                <w:szCs w:val="24"/>
              </w:rPr>
              <w:t>Board: Peter Butler, Laura Daniels, William Hawkins, Vicki Grubaugh</w:t>
            </w:r>
          </w:p>
          <w:p w14:paraId="22F069AD" w14:textId="77777777" w:rsidR="00081467" w:rsidRDefault="00716A39">
            <w:pPr>
              <w:widowControl w:val="0"/>
              <w:rPr>
                <w:rFonts w:ascii="Calibri" w:eastAsia="Calibri" w:hAnsi="Calibri" w:cs="Calibri"/>
                <w:color w:val="222222"/>
                <w:sz w:val="24"/>
                <w:szCs w:val="24"/>
              </w:rPr>
            </w:pPr>
            <w:r>
              <w:rPr>
                <w:rFonts w:ascii="Calibri" w:eastAsia="Calibri" w:hAnsi="Calibri" w:cs="Calibri"/>
                <w:color w:val="222222"/>
                <w:sz w:val="24"/>
                <w:szCs w:val="24"/>
              </w:rPr>
              <w:t xml:space="preserve">Principals/Teachers: Mrs. </w:t>
            </w:r>
            <w:proofErr w:type="spellStart"/>
            <w:r>
              <w:rPr>
                <w:rFonts w:ascii="Calibri" w:eastAsia="Calibri" w:hAnsi="Calibri" w:cs="Calibri"/>
                <w:color w:val="222222"/>
                <w:sz w:val="24"/>
                <w:szCs w:val="24"/>
              </w:rPr>
              <w:t>Gethings</w:t>
            </w:r>
            <w:proofErr w:type="spellEnd"/>
            <w:r>
              <w:rPr>
                <w:rFonts w:ascii="Calibri" w:eastAsia="Calibri" w:hAnsi="Calibri" w:cs="Calibri"/>
                <w:color w:val="222222"/>
                <w:sz w:val="24"/>
                <w:szCs w:val="24"/>
              </w:rPr>
              <w:t>, Ms. Clarino, Ms. Alden, Mrs. Ackerman, Ms. Stein, Ms. Cavanaugh, Mr. Stone, Ms. Paine. Ms. Forsa</w:t>
            </w:r>
          </w:p>
          <w:p w14:paraId="7C12CCBD" w14:textId="77777777" w:rsidR="00081467" w:rsidRDefault="00716A39">
            <w:pPr>
              <w:widowControl w:val="0"/>
              <w:rPr>
                <w:rFonts w:ascii="Calibri" w:eastAsia="Calibri" w:hAnsi="Calibri" w:cs="Calibri"/>
                <w:color w:val="222222"/>
                <w:sz w:val="24"/>
                <w:szCs w:val="24"/>
              </w:rPr>
            </w:pPr>
            <w:r>
              <w:rPr>
                <w:rFonts w:ascii="Calibri" w:eastAsia="Calibri" w:hAnsi="Calibri" w:cs="Calibri"/>
                <w:color w:val="222222"/>
                <w:sz w:val="24"/>
                <w:szCs w:val="24"/>
              </w:rPr>
              <w:t xml:space="preserve">Parents: Patricia Small, Hope Metcalf, Claire Rowe, Alana </w:t>
            </w:r>
            <w:proofErr w:type="spellStart"/>
            <w:r>
              <w:rPr>
                <w:rFonts w:ascii="Calibri" w:eastAsia="Calibri" w:hAnsi="Calibri" w:cs="Calibri"/>
                <w:color w:val="222222"/>
                <w:sz w:val="24"/>
                <w:szCs w:val="24"/>
              </w:rPr>
              <w:t>Blubak</w:t>
            </w:r>
            <w:proofErr w:type="spellEnd"/>
            <w:r>
              <w:rPr>
                <w:rFonts w:ascii="Calibri" w:eastAsia="Calibri" w:hAnsi="Calibri" w:cs="Calibri"/>
                <w:color w:val="222222"/>
                <w:sz w:val="24"/>
                <w:szCs w:val="24"/>
              </w:rPr>
              <w:t xml:space="preserve">, Mark </w:t>
            </w:r>
            <w:proofErr w:type="spellStart"/>
            <w:r>
              <w:rPr>
                <w:rFonts w:ascii="Calibri" w:eastAsia="Calibri" w:hAnsi="Calibri" w:cs="Calibri"/>
                <w:color w:val="222222"/>
                <w:sz w:val="24"/>
                <w:szCs w:val="24"/>
              </w:rPr>
              <w:t>Roosien</w:t>
            </w:r>
            <w:proofErr w:type="spellEnd"/>
            <w:r>
              <w:rPr>
                <w:rFonts w:ascii="Calibri" w:eastAsia="Calibri" w:hAnsi="Calibri" w:cs="Calibri"/>
                <w:color w:val="222222"/>
                <w:sz w:val="24"/>
                <w:szCs w:val="24"/>
              </w:rPr>
              <w:t xml:space="preserve">, Eric March, Sandra </w:t>
            </w:r>
            <w:proofErr w:type="spellStart"/>
            <w:r>
              <w:rPr>
                <w:rFonts w:ascii="Calibri" w:eastAsia="Calibri" w:hAnsi="Calibri" w:cs="Calibri"/>
                <w:color w:val="222222"/>
                <w:sz w:val="24"/>
                <w:szCs w:val="24"/>
              </w:rPr>
              <w:t>Enimil</w:t>
            </w:r>
            <w:proofErr w:type="spellEnd"/>
            <w:r>
              <w:rPr>
                <w:rFonts w:ascii="Calibri" w:eastAsia="Calibri" w:hAnsi="Calibri" w:cs="Calibri"/>
                <w:color w:val="222222"/>
                <w:sz w:val="24"/>
                <w:szCs w:val="24"/>
              </w:rPr>
              <w:t>, Joy Edwards</w:t>
            </w:r>
          </w:p>
        </w:tc>
      </w:tr>
      <w:tr w:rsidR="00081467" w14:paraId="3AA2D23E" w14:textId="77777777">
        <w:trPr>
          <w:trHeight w:val="531"/>
        </w:trPr>
        <w:tc>
          <w:tcPr>
            <w:tcW w:w="9450" w:type="dxa"/>
            <w:gridSpan w:val="2"/>
            <w:shd w:val="clear" w:color="auto" w:fill="auto"/>
            <w:tcMar>
              <w:top w:w="100" w:type="dxa"/>
              <w:left w:w="100" w:type="dxa"/>
              <w:bottom w:w="100" w:type="dxa"/>
              <w:right w:w="100" w:type="dxa"/>
            </w:tcMar>
          </w:tcPr>
          <w:p w14:paraId="1967B54C" w14:textId="77777777" w:rsidR="00081467" w:rsidRDefault="00716A39">
            <w:pPr>
              <w:widowControl w:val="0"/>
              <w:rPr>
                <w:rFonts w:ascii="Calibri" w:eastAsia="Calibri" w:hAnsi="Calibri" w:cs="Calibri"/>
                <w:color w:val="222222"/>
                <w:sz w:val="24"/>
                <w:szCs w:val="24"/>
              </w:rPr>
            </w:pPr>
            <w:r>
              <w:rPr>
                <w:rFonts w:ascii="Calibri" w:eastAsia="Calibri" w:hAnsi="Calibri" w:cs="Calibri"/>
                <w:b/>
                <w:color w:val="222222"/>
                <w:sz w:val="24"/>
                <w:szCs w:val="24"/>
              </w:rPr>
              <w:t xml:space="preserve">Minutes: </w:t>
            </w:r>
            <w:r>
              <w:rPr>
                <w:rFonts w:ascii="Calibri" w:eastAsia="Calibri" w:hAnsi="Calibri" w:cs="Calibri"/>
                <w:color w:val="222222"/>
                <w:sz w:val="24"/>
                <w:szCs w:val="24"/>
              </w:rPr>
              <w:t>Vicki Grubaugh</w:t>
            </w:r>
          </w:p>
        </w:tc>
      </w:tr>
      <w:tr w:rsidR="00081467" w14:paraId="141D968E" w14:textId="77777777">
        <w:trPr>
          <w:trHeight w:val="531"/>
        </w:trPr>
        <w:tc>
          <w:tcPr>
            <w:tcW w:w="9450" w:type="dxa"/>
            <w:gridSpan w:val="2"/>
            <w:shd w:val="clear" w:color="auto" w:fill="auto"/>
            <w:tcMar>
              <w:top w:w="100" w:type="dxa"/>
              <w:left w:w="100" w:type="dxa"/>
              <w:bottom w:w="100" w:type="dxa"/>
              <w:right w:w="100" w:type="dxa"/>
            </w:tcMar>
          </w:tcPr>
          <w:p w14:paraId="13685FC1" w14:textId="77777777" w:rsidR="00081467" w:rsidRDefault="00716A39">
            <w:pPr>
              <w:widowControl w:val="0"/>
              <w:rPr>
                <w:rFonts w:ascii="Times New Roman" w:eastAsia="Times New Roman" w:hAnsi="Times New Roman" w:cs="Times New Roman"/>
                <w:color w:val="222222"/>
                <w:sz w:val="20"/>
                <w:szCs w:val="20"/>
              </w:rPr>
            </w:pPr>
            <w:r>
              <w:rPr>
                <w:rFonts w:ascii="Calibri" w:eastAsia="Calibri" w:hAnsi="Calibri" w:cs="Calibri"/>
                <w:b/>
                <w:color w:val="222222"/>
                <w:sz w:val="24"/>
                <w:szCs w:val="24"/>
              </w:rPr>
              <w:t xml:space="preserve">Agenda: </w:t>
            </w:r>
            <w:r>
              <w:rPr>
                <w:rFonts w:ascii="Calibri" w:eastAsia="Calibri" w:hAnsi="Calibri" w:cs="Calibri"/>
                <w:color w:val="222222"/>
                <w:sz w:val="24"/>
                <w:szCs w:val="24"/>
              </w:rPr>
              <w:t xml:space="preserve"> </w:t>
            </w:r>
          </w:p>
          <w:p w14:paraId="262E30AD" w14:textId="77777777" w:rsidR="00081467" w:rsidRDefault="00716A39">
            <w:pPr>
              <w:widowControl w:val="0"/>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I. Warm welcome to all and introductions (Peter)</w:t>
            </w:r>
          </w:p>
          <w:p w14:paraId="550E3437" w14:textId="77777777" w:rsidR="00081467" w:rsidRDefault="00716A39">
            <w:pPr>
              <w:widowControl w:val="0"/>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II. Gratitude (Peter)</w:t>
            </w:r>
          </w:p>
          <w:p w14:paraId="1CF5F3E1" w14:textId="77777777" w:rsidR="00081467" w:rsidRDefault="00716A39">
            <w:pPr>
              <w:widowControl w:val="0"/>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III. Teacher Updates</w:t>
            </w:r>
          </w:p>
          <w:p w14:paraId="2299C6AC" w14:textId="77777777" w:rsidR="00081467" w:rsidRDefault="00716A39">
            <w:pPr>
              <w:widowControl w:val="0"/>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IV. PTA Updates (Board)</w:t>
            </w:r>
          </w:p>
          <w:p w14:paraId="0067765A" w14:textId="77777777" w:rsidR="00081467" w:rsidRDefault="00716A39">
            <w:pPr>
              <w:widowControl w:val="0"/>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V. Financial Report (William)</w:t>
            </w:r>
          </w:p>
          <w:p w14:paraId="1C340136" w14:textId="77777777" w:rsidR="00081467" w:rsidRDefault="00716A39">
            <w:pPr>
              <w:widowControl w:val="0"/>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 xml:space="preserve">VI. Principal’s Report (Mrs. </w:t>
            </w:r>
            <w:proofErr w:type="spellStart"/>
            <w:r>
              <w:rPr>
                <w:rFonts w:ascii="Times New Roman" w:eastAsia="Times New Roman" w:hAnsi="Times New Roman" w:cs="Times New Roman"/>
                <w:color w:val="222222"/>
                <w:sz w:val="20"/>
                <w:szCs w:val="20"/>
              </w:rPr>
              <w:t>Gethings</w:t>
            </w:r>
            <w:proofErr w:type="spellEnd"/>
            <w:r>
              <w:rPr>
                <w:rFonts w:ascii="Times New Roman" w:eastAsia="Times New Roman" w:hAnsi="Times New Roman" w:cs="Times New Roman"/>
                <w:color w:val="222222"/>
                <w:sz w:val="20"/>
                <w:szCs w:val="20"/>
              </w:rPr>
              <w:t>)</w:t>
            </w:r>
          </w:p>
          <w:p w14:paraId="121F3609" w14:textId="77777777" w:rsidR="00081467" w:rsidRDefault="00716A39">
            <w:pPr>
              <w:widowControl w:val="0"/>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VI. New Business (Board, all)</w:t>
            </w:r>
          </w:p>
          <w:p w14:paraId="5268A8B9" w14:textId="77777777" w:rsidR="00081467" w:rsidRDefault="00716A39">
            <w:pPr>
              <w:widowControl w:val="0"/>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IX. Motion to Adjourn</w:t>
            </w:r>
          </w:p>
        </w:tc>
      </w:tr>
    </w:tbl>
    <w:p w14:paraId="4E2574CA" w14:textId="77777777" w:rsidR="00081467" w:rsidRDefault="00716A39">
      <w:pPr>
        <w:numPr>
          <w:ilvl w:val="0"/>
          <w:numId w:val="1"/>
        </w:numPr>
        <w:spacing w:before="240"/>
      </w:pPr>
      <w:r>
        <w:rPr>
          <w:rFonts w:ascii="Calibri" w:eastAsia="Calibri" w:hAnsi="Calibri" w:cs="Calibri"/>
          <w:b/>
        </w:rPr>
        <w:t>Welcome and Introductions</w:t>
      </w:r>
      <w:r>
        <w:rPr>
          <w:rFonts w:ascii="Calibri" w:eastAsia="Calibri" w:hAnsi="Calibri" w:cs="Calibri"/>
        </w:rPr>
        <w:t xml:space="preserve"> (Peter)</w:t>
      </w:r>
    </w:p>
    <w:p w14:paraId="0DFE53DC" w14:textId="77777777" w:rsidR="00081467" w:rsidRDefault="00716A39">
      <w:pPr>
        <w:numPr>
          <w:ilvl w:val="0"/>
          <w:numId w:val="1"/>
        </w:numPr>
      </w:pPr>
      <w:r>
        <w:rPr>
          <w:rFonts w:ascii="Calibri" w:eastAsia="Calibri" w:hAnsi="Calibri" w:cs="Calibri"/>
          <w:b/>
        </w:rPr>
        <w:t>Gratitude</w:t>
      </w:r>
      <w:r>
        <w:rPr>
          <w:rFonts w:ascii="Calibri" w:eastAsia="Calibri" w:hAnsi="Calibri" w:cs="Calibri"/>
        </w:rPr>
        <w:t xml:space="preserve"> (Peter)</w:t>
      </w:r>
    </w:p>
    <w:p w14:paraId="70E3D6AA" w14:textId="77777777" w:rsidR="00081467" w:rsidRDefault="00716A39">
      <w:pPr>
        <w:numPr>
          <w:ilvl w:val="1"/>
          <w:numId w:val="1"/>
        </w:numPr>
        <w:rPr>
          <w:rFonts w:ascii="Calibri" w:eastAsia="Calibri" w:hAnsi="Calibri" w:cs="Calibri"/>
        </w:rPr>
      </w:pPr>
      <w:r>
        <w:rPr>
          <w:rFonts w:ascii="Calibri" w:eastAsia="Calibri" w:hAnsi="Calibri" w:cs="Calibri"/>
        </w:rPr>
        <w:t xml:space="preserve">We are so thankful for the parent volunteers that made school picture day a success - Alana </w:t>
      </w:r>
      <w:proofErr w:type="spellStart"/>
      <w:r>
        <w:rPr>
          <w:rFonts w:ascii="Calibri" w:eastAsia="Calibri" w:hAnsi="Calibri" w:cs="Calibri"/>
        </w:rPr>
        <w:t>Blubak</w:t>
      </w:r>
      <w:proofErr w:type="spellEnd"/>
      <w:r>
        <w:rPr>
          <w:rFonts w:ascii="Calibri" w:eastAsia="Calibri" w:hAnsi="Calibri" w:cs="Calibri"/>
        </w:rPr>
        <w:t xml:space="preserve">, </w:t>
      </w:r>
      <w:r>
        <w:rPr>
          <w:rFonts w:ascii="Calibri" w:eastAsia="Calibri" w:hAnsi="Calibri" w:cs="Calibri"/>
          <w:color w:val="222222"/>
          <w:highlight w:val="white"/>
        </w:rPr>
        <w:t xml:space="preserve">Claire Rowe, </w:t>
      </w:r>
      <w:r>
        <w:rPr>
          <w:rFonts w:ascii="Calibri" w:eastAsia="Calibri" w:hAnsi="Calibri" w:cs="Calibri"/>
          <w:color w:val="222222"/>
        </w:rPr>
        <w:t xml:space="preserve">Kim </w:t>
      </w:r>
      <w:proofErr w:type="spellStart"/>
      <w:r>
        <w:rPr>
          <w:rFonts w:ascii="Calibri" w:eastAsia="Calibri" w:hAnsi="Calibri" w:cs="Calibri"/>
          <w:color w:val="222222"/>
        </w:rPr>
        <w:t>Salsbury</w:t>
      </w:r>
      <w:proofErr w:type="spellEnd"/>
      <w:r>
        <w:rPr>
          <w:rFonts w:ascii="Calibri" w:eastAsia="Calibri" w:hAnsi="Calibri" w:cs="Calibri"/>
          <w:color w:val="222222"/>
        </w:rPr>
        <w:t xml:space="preserve">, Maria O'Dea, Rhonda </w:t>
      </w:r>
      <w:proofErr w:type="spellStart"/>
      <w:r>
        <w:rPr>
          <w:rFonts w:ascii="Calibri" w:eastAsia="Calibri" w:hAnsi="Calibri" w:cs="Calibri"/>
          <w:color w:val="222222"/>
        </w:rPr>
        <w:t>Roumani</w:t>
      </w:r>
      <w:proofErr w:type="spellEnd"/>
    </w:p>
    <w:p w14:paraId="6FAF3D5A" w14:textId="77777777" w:rsidR="00081467" w:rsidRDefault="00716A39">
      <w:pPr>
        <w:numPr>
          <w:ilvl w:val="0"/>
          <w:numId w:val="1"/>
        </w:numPr>
        <w:rPr>
          <w:rFonts w:ascii="Calibri" w:eastAsia="Calibri" w:hAnsi="Calibri" w:cs="Calibri"/>
          <w:b/>
        </w:rPr>
      </w:pPr>
      <w:r>
        <w:rPr>
          <w:rFonts w:ascii="Calibri" w:eastAsia="Calibri" w:hAnsi="Calibri" w:cs="Calibri"/>
          <w:b/>
        </w:rPr>
        <w:t xml:space="preserve"> Teacher Updates</w:t>
      </w:r>
    </w:p>
    <w:p w14:paraId="30D1A0CE" w14:textId="77777777" w:rsidR="00081467" w:rsidRDefault="00716A39">
      <w:pPr>
        <w:numPr>
          <w:ilvl w:val="1"/>
          <w:numId w:val="1"/>
        </w:numPr>
      </w:pPr>
      <w:r>
        <w:rPr>
          <w:rFonts w:ascii="Calibri" w:eastAsia="Calibri" w:hAnsi="Calibri" w:cs="Calibri"/>
          <w:b/>
        </w:rPr>
        <w:t>Ms. Cav (Art)</w:t>
      </w:r>
      <w:r>
        <w:rPr>
          <w:rFonts w:ascii="Calibri" w:eastAsia="Calibri" w:hAnsi="Calibri" w:cs="Calibri"/>
        </w:rPr>
        <w:t xml:space="preserve"> – Thankful for restoration of art budget; a lot of Hispanic Heritage Month activities; looking to set up a Remind or window art to allow parents to see the art the students are working on; review of the elements of art; lower school request from teachers to teach the children how to draw people as they are illustrating their writing. </w:t>
      </w:r>
    </w:p>
    <w:p w14:paraId="7512C318" w14:textId="77777777" w:rsidR="00081467" w:rsidRDefault="00716A39">
      <w:pPr>
        <w:numPr>
          <w:ilvl w:val="1"/>
          <w:numId w:val="1"/>
        </w:numPr>
      </w:pPr>
      <w:r>
        <w:rPr>
          <w:rFonts w:ascii="Calibri" w:eastAsia="Calibri" w:hAnsi="Calibri" w:cs="Calibri"/>
          <w:b/>
        </w:rPr>
        <w:t>Mr. Stone (PE, 3-8)</w:t>
      </w:r>
      <w:r>
        <w:rPr>
          <w:rFonts w:ascii="Calibri" w:eastAsia="Calibri" w:hAnsi="Calibri" w:cs="Calibri"/>
        </w:rPr>
        <w:t xml:space="preserve"> – Thankful for PE supplies; grades 4,6,8 do fitness test in the spring with pre-test in the fall, incorporates the skills and prep into games throughout the year</w:t>
      </w:r>
    </w:p>
    <w:p w14:paraId="6BD35BC3" w14:textId="77777777" w:rsidR="00081467" w:rsidRDefault="00716A39">
      <w:pPr>
        <w:numPr>
          <w:ilvl w:val="1"/>
          <w:numId w:val="1"/>
        </w:numPr>
      </w:pPr>
      <w:r>
        <w:rPr>
          <w:rFonts w:ascii="Calibri" w:eastAsia="Calibri" w:hAnsi="Calibri" w:cs="Calibri"/>
          <w:b/>
        </w:rPr>
        <w:t>Ms. Paine (2)</w:t>
      </w:r>
      <w:r>
        <w:rPr>
          <w:rFonts w:ascii="Calibri" w:eastAsia="Calibri" w:hAnsi="Calibri" w:cs="Calibri"/>
        </w:rPr>
        <w:t xml:space="preserve"> – Working with 2</w:t>
      </w:r>
      <w:r>
        <w:rPr>
          <w:rFonts w:ascii="Calibri" w:eastAsia="Calibri" w:hAnsi="Calibri" w:cs="Calibri"/>
          <w:vertAlign w:val="superscript"/>
        </w:rPr>
        <w:t>nd</w:t>
      </w:r>
      <w:r>
        <w:rPr>
          <w:rFonts w:ascii="Calibri" w:eastAsia="Calibri" w:hAnsi="Calibri" w:cs="Calibri"/>
        </w:rPr>
        <w:t xml:space="preserve"> graders on being leaders of the building; 7</w:t>
      </w:r>
      <w:r>
        <w:rPr>
          <w:rFonts w:ascii="Calibri" w:eastAsia="Calibri" w:hAnsi="Calibri" w:cs="Calibri"/>
          <w:vertAlign w:val="superscript"/>
        </w:rPr>
        <w:t>th</w:t>
      </w:r>
      <w:r>
        <w:rPr>
          <w:rFonts w:ascii="Calibri" w:eastAsia="Calibri" w:hAnsi="Calibri" w:cs="Calibri"/>
        </w:rPr>
        <w:t xml:space="preserve"> grade buddies came over today for anti-bullying activity; first “normal” school year and working on academic and SEL needs; sends out Second Grade Scoop; first field trip to East Rock Park and incorporating math unit for graphing</w:t>
      </w:r>
    </w:p>
    <w:p w14:paraId="26744559" w14:textId="77777777" w:rsidR="00081467" w:rsidRDefault="00716A39">
      <w:pPr>
        <w:numPr>
          <w:ilvl w:val="1"/>
          <w:numId w:val="1"/>
        </w:numPr>
      </w:pPr>
      <w:r>
        <w:rPr>
          <w:rFonts w:ascii="Calibri" w:eastAsia="Calibri" w:hAnsi="Calibri" w:cs="Calibri"/>
          <w:b/>
        </w:rPr>
        <w:t xml:space="preserve">Dr. Stein (7,8) </w:t>
      </w:r>
      <w:r>
        <w:rPr>
          <w:rFonts w:ascii="Calibri" w:eastAsia="Calibri" w:hAnsi="Calibri" w:cs="Calibri"/>
        </w:rPr>
        <w:t>– Overview of subjects- Science: 7</w:t>
      </w:r>
      <w:r>
        <w:rPr>
          <w:rFonts w:ascii="Calibri" w:eastAsia="Calibri" w:hAnsi="Calibri" w:cs="Calibri"/>
          <w:vertAlign w:val="superscript"/>
        </w:rPr>
        <w:t>th</w:t>
      </w:r>
      <w:r>
        <w:rPr>
          <w:rFonts w:ascii="Calibri" w:eastAsia="Calibri" w:hAnsi="Calibri" w:cs="Calibri"/>
        </w:rPr>
        <w:t>: atoms, cells, 8</w:t>
      </w:r>
      <w:r>
        <w:rPr>
          <w:rFonts w:ascii="Calibri" w:eastAsia="Calibri" w:hAnsi="Calibri" w:cs="Calibri"/>
          <w:vertAlign w:val="superscript"/>
        </w:rPr>
        <w:t>th</w:t>
      </w:r>
      <w:r>
        <w:rPr>
          <w:rFonts w:ascii="Calibri" w:eastAsia="Calibri" w:hAnsi="Calibri" w:cs="Calibri"/>
        </w:rPr>
        <w:t>: forces and gravity; Social Studies: 7</w:t>
      </w:r>
      <w:r>
        <w:rPr>
          <w:rFonts w:ascii="Calibri" w:eastAsia="Calibri" w:hAnsi="Calibri" w:cs="Calibri"/>
          <w:vertAlign w:val="superscript"/>
        </w:rPr>
        <w:t>th</w:t>
      </w:r>
      <w:r>
        <w:rPr>
          <w:rFonts w:ascii="Calibri" w:eastAsia="Calibri" w:hAnsi="Calibri" w:cs="Calibri"/>
        </w:rPr>
        <w:t>: co-teaching with Spanish and doing Hispanic Heritage Month, 8</w:t>
      </w:r>
      <w:r>
        <w:rPr>
          <w:rFonts w:ascii="Calibri" w:eastAsia="Calibri" w:hAnsi="Calibri" w:cs="Calibri"/>
          <w:vertAlign w:val="superscript"/>
        </w:rPr>
        <w:t>th</w:t>
      </w:r>
      <w:r>
        <w:rPr>
          <w:rFonts w:ascii="Calibri" w:eastAsia="Calibri" w:hAnsi="Calibri" w:cs="Calibri"/>
        </w:rPr>
        <w:t>: colonial history, field trip next week; Math: 7</w:t>
      </w:r>
      <w:r>
        <w:rPr>
          <w:rFonts w:ascii="Calibri" w:eastAsia="Calibri" w:hAnsi="Calibri" w:cs="Calibri"/>
          <w:vertAlign w:val="superscript"/>
        </w:rPr>
        <w:t>th</w:t>
      </w:r>
      <w:r>
        <w:rPr>
          <w:rFonts w:ascii="Calibri" w:eastAsia="Calibri" w:hAnsi="Calibri" w:cs="Calibri"/>
        </w:rPr>
        <w:t>: complex equations, 8</w:t>
      </w:r>
      <w:r>
        <w:rPr>
          <w:rFonts w:ascii="Calibri" w:eastAsia="Calibri" w:hAnsi="Calibri" w:cs="Calibri"/>
          <w:vertAlign w:val="superscript"/>
        </w:rPr>
        <w:t>th</w:t>
      </w:r>
      <w:r>
        <w:rPr>
          <w:rFonts w:ascii="Calibri" w:eastAsia="Calibri" w:hAnsi="Calibri" w:cs="Calibri"/>
        </w:rPr>
        <w:t>: exponents and advanced equations, stock market game/program; English: 7</w:t>
      </w:r>
      <w:r>
        <w:rPr>
          <w:rFonts w:ascii="Calibri" w:eastAsia="Calibri" w:hAnsi="Calibri" w:cs="Calibri"/>
          <w:vertAlign w:val="superscript"/>
        </w:rPr>
        <w:t>th</w:t>
      </w:r>
      <w:r>
        <w:rPr>
          <w:rFonts w:ascii="Calibri" w:eastAsia="Calibri" w:hAnsi="Calibri" w:cs="Calibri"/>
        </w:rPr>
        <w:t xml:space="preserve">: “Brown Girl Dreaming” </w:t>
      </w:r>
      <w:r>
        <w:rPr>
          <w:rFonts w:ascii="Calibri" w:eastAsia="Calibri" w:hAnsi="Calibri" w:cs="Calibri"/>
        </w:rPr>
        <w:lastRenderedPageBreak/>
        <w:t>memoir, visited art studio, hiking to top of East Rock next week;.8</w:t>
      </w:r>
      <w:r>
        <w:rPr>
          <w:rFonts w:ascii="Calibri" w:eastAsia="Calibri" w:hAnsi="Calibri" w:cs="Calibri"/>
          <w:vertAlign w:val="superscript"/>
        </w:rPr>
        <w:t>th</w:t>
      </w:r>
      <w:r>
        <w:rPr>
          <w:rFonts w:ascii="Calibri" w:eastAsia="Calibri" w:hAnsi="Calibri" w:cs="Calibri"/>
        </w:rPr>
        <w:t>: “Ground Zero”, writing short stories, visit from published writer Catherine Eagan. A lot of learning going on this year – never seen more motivated children, so happy to be back in school.</w:t>
      </w:r>
    </w:p>
    <w:p w14:paraId="55952466" w14:textId="77777777" w:rsidR="00081467" w:rsidRDefault="00716A39">
      <w:pPr>
        <w:numPr>
          <w:ilvl w:val="0"/>
          <w:numId w:val="1"/>
        </w:numPr>
        <w:rPr>
          <w:rFonts w:ascii="Calibri" w:eastAsia="Calibri" w:hAnsi="Calibri" w:cs="Calibri"/>
          <w:b/>
        </w:rPr>
      </w:pPr>
      <w:r>
        <w:rPr>
          <w:rFonts w:ascii="Calibri" w:eastAsia="Calibri" w:hAnsi="Calibri" w:cs="Calibri"/>
          <w:b/>
        </w:rPr>
        <w:t xml:space="preserve"> PTA Updates:</w:t>
      </w:r>
    </w:p>
    <w:p w14:paraId="55A23851" w14:textId="77777777" w:rsidR="00081467" w:rsidRDefault="00716A39">
      <w:pPr>
        <w:numPr>
          <w:ilvl w:val="1"/>
          <w:numId w:val="1"/>
        </w:numPr>
      </w:pPr>
      <w:r>
        <w:rPr>
          <w:rFonts w:ascii="Calibri" w:eastAsia="Calibri" w:hAnsi="Calibri" w:cs="Calibri"/>
        </w:rPr>
        <w:t xml:space="preserve"> </w:t>
      </w:r>
      <w:r>
        <w:rPr>
          <w:rFonts w:ascii="Calibri" w:eastAsia="Calibri" w:hAnsi="Calibri" w:cs="Calibri"/>
          <w:b/>
        </w:rPr>
        <w:t>Directory</w:t>
      </w:r>
      <w:r>
        <w:rPr>
          <w:rFonts w:ascii="Calibri" w:eastAsia="Calibri" w:hAnsi="Calibri" w:cs="Calibri"/>
        </w:rPr>
        <w:t xml:space="preserve"> (Vicki): We currently have ~71 children who have been entered through the Google form that was sent out. We are working to do more communication and get the word out, so we can publish the Directory to foster communication between families and help our room parents ASAP. </w:t>
      </w:r>
      <w:r>
        <w:rPr>
          <w:rFonts w:ascii="Calibri" w:eastAsia="Calibri" w:hAnsi="Calibri" w:cs="Calibri"/>
          <w:b/>
          <w:highlight w:val="yellow"/>
        </w:rPr>
        <w:t xml:space="preserve">Link to the form to opt-in to the Directory is here: </w:t>
      </w:r>
      <w:hyperlink r:id="rId5">
        <w:r>
          <w:rPr>
            <w:rFonts w:ascii="Calibri" w:eastAsia="Calibri" w:hAnsi="Calibri" w:cs="Calibri"/>
            <w:color w:val="1155CC"/>
            <w:highlight w:val="yellow"/>
            <w:u w:val="single"/>
          </w:rPr>
          <w:t>https://forms.gle/BpVJNyodWzm5QTcv9</w:t>
        </w:r>
      </w:hyperlink>
    </w:p>
    <w:p w14:paraId="4B575E68" w14:textId="77777777" w:rsidR="00081467" w:rsidRDefault="00716A39">
      <w:pPr>
        <w:numPr>
          <w:ilvl w:val="1"/>
          <w:numId w:val="1"/>
        </w:numPr>
      </w:pPr>
      <w:r>
        <w:rPr>
          <w:rFonts w:ascii="Calibri" w:eastAsia="Calibri" w:hAnsi="Calibri" w:cs="Calibri"/>
          <w:b/>
        </w:rPr>
        <w:t>WHS Basketball Program</w:t>
      </w:r>
      <w:r>
        <w:rPr>
          <w:rFonts w:ascii="Calibri" w:eastAsia="Calibri" w:hAnsi="Calibri" w:cs="Calibri"/>
        </w:rPr>
        <w:t xml:space="preserve"> (Peter, Mrs. G): Survey went out to gauge interest. 40+ kids are </w:t>
      </w:r>
      <w:proofErr w:type="gramStart"/>
      <w:r>
        <w:rPr>
          <w:rFonts w:ascii="Calibri" w:eastAsia="Calibri" w:hAnsi="Calibri" w:cs="Calibri"/>
        </w:rPr>
        <w:t>interested</w:t>
      </w:r>
      <w:proofErr w:type="gramEnd"/>
      <w:r>
        <w:rPr>
          <w:rFonts w:ascii="Calibri" w:eastAsia="Calibri" w:hAnsi="Calibri" w:cs="Calibri"/>
        </w:rPr>
        <w:t xml:space="preserve"> and 7-8 parents interested to help. </w:t>
      </w:r>
      <w:r>
        <w:rPr>
          <w:rFonts w:ascii="Calibri" w:eastAsia="Calibri" w:hAnsi="Calibri" w:cs="Calibri"/>
          <w:b/>
          <w:highlight w:val="yellow"/>
        </w:rPr>
        <w:t xml:space="preserve">Opportunity to volunteer: </w:t>
      </w:r>
      <w:r>
        <w:rPr>
          <w:rFonts w:ascii="Calibri" w:eastAsia="Calibri" w:hAnsi="Calibri" w:cs="Calibri"/>
          <w:highlight w:val="yellow"/>
        </w:rPr>
        <w:t>We need more parent volunteers to make the basketball program successful</w:t>
      </w:r>
      <w:r>
        <w:rPr>
          <w:rFonts w:ascii="Calibri" w:eastAsia="Calibri" w:hAnsi="Calibri" w:cs="Calibri"/>
        </w:rPr>
        <w:t>. Some interest in 2</w:t>
      </w:r>
      <w:r>
        <w:rPr>
          <w:rFonts w:ascii="Calibri" w:eastAsia="Calibri" w:hAnsi="Calibri" w:cs="Calibri"/>
          <w:vertAlign w:val="superscript"/>
        </w:rPr>
        <w:t>nd</w:t>
      </w:r>
      <w:r>
        <w:rPr>
          <w:rFonts w:ascii="Calibri" w:eastAsia="Calibri" w:hAnsi="Calibri" w:cs="Calibri"/>
        </w:rPr>
        <w:t xml:space="preserve"> grade – will be considered after 3-8 up and running. Day of the week preference is part of the survey.</w:t>
      </w:r>
    </w:p>
    <w:p w14:paraId="71CD9398" w14:textId="77777777" w:rsidR="00081467" w:rsidRDefault="00716A39">
      <w:pPr>
        <w:numPr>
          <w:ilvl w:val="1"/>
          <w:numId w:val="1"/>
        </w:numPr>
      </w:pPr>
      <w:r>
        <w:rPr>
          <w:rFonts w:ascii="Calibri" w:eastAsia="Calibri" w:hAnsi="Calibri" w:cs="Calibri"/>
          <w:b/>
          <w:highlight w:val="yellow"/>
        </w:rPr>
        <w:t>Mask-a-</w:t>
      </w:r>
      <w:proofErr w:type="spellStart"/>
      <w:r>
        <w:rPr>
          <w:rFonts w:ascii="Calibri" w:eastAsia="Calibri" w:hAnsi="Calibri" w:cs="Calibri"/>
          <w:b/>
          <w:highlight w:val="yellow"/>
        </w:rPr>
        <w:t>rade</w:t>
      </w:r>
      <w:proofErr w:type="spellEnd"/>
      <w:r>
        <w:rPr>
          <w:rFonts w:ascii="Calibri" w:eastAsia="Calibri" w:hAnsi="Calibri" w:cs="Calibri"/>
          <w:b/>
          <w:highlight w:val="yellow"/>
        </w:rPr>
        <w:t xml:space="preserve">/Halloween event </w:t>
      </w:r>
      <w:r>
        <w:rPr>
          <w:rFonts w:ascii="Calibri" w:eastAsia="Calibri" w:hAnsi="Calibri" w:cs="Calibri"/>
          <w:highlight w:val="yellow"/>
        </w:rPr>
        <w:t>(Hope);</w:t>
      </w:r>
      <w:r>
        <w:rPr>
          <w:rFonts w:ascii="Calibri" w:eastAsia="Calibri" w:hAnsi="Calibri" w:cs="Calibri"/>
          <w:b/>
          <w:highlight w:val="yellow"/>
        </w:rPr>
        <w:t xml:space="preserve"> Saturday 10/30 3-5, Whitney field;</w:t>
      </w:r>
      <w:r>
        <w:rPr>
          <w:rFonts w:ascii="Calibri" w:eastAsia="Calibri" w:hAnsi="Calibri" w:cs="Calibri"/>
          <w:b/>
        </w:rPr>
        <w:t xml:space="preserve"> </w:t>
      </w:r>
      <w:r>
        <w:rPr>
          <w:rFonts w:ascii="Calibri" w:eastAsia="Calibri" w:hAnsi="Calibri" w:cs="Calibri"/>
        </w:rPr>
        <w:t xml:space="preserve">limited to just WHS families but siblings are welcome! </w:t>
      </w:r>
      <w:r>
        <w:rPr>
          <w:rFonts w:ascii="Calibri" w:eastAsia="Calibri" w:hAnsi="Calibri" w:cs="Calibri"/>
          <w:b/>
          <w:highlight w:val="yellow"/>
        </w:rPr>
        <w:t>Opportunity to volunteer/contribute</w:t>
      </w:r>
    </w:p>
    <w:p w14:paraId="76A429EC" w14:textId="77777777" w:rsidR="00081467" w:rsidRDefault="00716A39">
      <w:pPr>
        <w:numPr>
          <w:ilvl w:val="2"/>
          <w:numId w:val="1"/>
        </w:numPr>
        <w:rPr>
          <w:rFonts w:ascii="Calibri" w:eastAsia="Calibri" w:hAnsi="Calibri" w:cs="Calibri"/>
        </w:rPr>
      </w:pPr>
      <w:r>
        <w:rPr>
          <w:rFonts w:ascii="Calibri" w:eastAsia="Calibri" w:hAnsi="Calibri" w:cs="Calibri"/>
        </w:rPr>
        <w:t xml:space="preserve">A small group of room parents are planning this </w:t>
      </w:r>
      <w:proofErr w:type="gramStart"/>
      <w:r>
        <w:rPr>
          <w:rFonts w:ascii="Calibri" w:eastAsia="Calibri" w:hAnsi="Calibri" w:cs="Calibri"/>
        </w:rPr>
        <w:t>brand new</w:t>
      </w:r>
      <w:proofErr w:type="gramEnd"/>
      <w:r>
        <w:rPr>
          <w:rFonts w:ascii="Calibri" w:eastAsia="Calibri" w:hAnsi="Calibri" w:cs="Calibri"/>
        </w:rPr>
        <w:t xml:space="preserve"> event to be similar to a “trunk or treat” but with tables and games. Original idea was to have 1 table per grade - but not enough volunteers across the schools. There was a lot of good discussion with the group here re: ideas to get more involvement and to adapt the event to be successful. Once the building permit is approved (in progress, per Mrs. G), we will do a lot more communication to get excitement - including morning announcements at both schools, Remind from teachers, etc. The Student Council is planning to attend. </w:t>
      </w:r>
    </w:p>
    <w:p w14:paraId="12E93EBE" w14:textId="77777777" w:rsidR="00081467" w:rsidRDefault="00716A39">
      <w:pPr>
        <w:numPr>
          <w:ilvl w:val="2"/>
          <w:numId w:val="1"/>
        </w:numPr>
      </w:pPr>
      <w:r>
        <w:rPr>
          <w:rFonts w:ascii="Calibri" w:eastAsia="Calibri" w:hAnsi="Calibri" w:cs="Calibri"/>
        </w:rPr>
        <w:t xml:space="preserve">If you want to volunteer to help hand out candy or help with a game or activity, clean-up/set-up - reach out to Hope at </w:t>
      </w:r>
      <w:hyperlink r:id="rId6">
        <w:r>
          <w:rPr>
            <w:rFonts w:ascii="Calibri" w:eastAsia="Calibri" w:hAnsi="Calibri" w:cs="Calibri"/>
            <w:color w:val="1155CC"/>
            <w:highlight w:val="white"/>
            <w:u w:val="single"/>
          </w:rPr>
          <w:t>hopermetcalf@gmail.com</w:t>
        </w:r>
      </w:hyperlink>
      <w:r>
        <w:rPr>
          <w:rFonts w:ascii="Calibri" w:eastAsia="Calibri" w:hAnsi="Calibri" w:cs="Calibri"/>
          <w:color w:val="2962FF"/>
          <w:highlight w:val="white"/>
        </w:rPr>
        <w:t xml:space="preserve">. </w:t>
      </w:r>
    </w:p>
    <w:p w14:paraId="1918CA2E" w14:textId="77777777" w:rsidR="00081467" w:rsidRDefault="00716A39">
      <w:pPr>
        <w:numPr>
          <w:ilvl w:val="2"/>
          <w:numId w:val="1"/>
        </w:numPr>
        <w:rPr>
          <w:rFonts w:ascii="Calibri" w:eastAsia="Calibri" w:hAnsi="Calibri" w:cs="Calibri"/>
        </w:rPr>
      </w:pPr>
      <w:r>
        <w:rPr>
          <w:rFonts w:ascii="Calibri" w:eastAsia="Calibri" w:hAnsi="Calibri" w:cs="Calibri"/>
        </w:rPr>
        <w:t xml:space="preserve">If you </w:t>
      </w:r>
      <w:proofErr w:type="gramStart"/>
      <w:r>
        <w:rPr>
          <w:rFonts w:ascii="Calibri" w:eastAsia="Calibri" w:hAnsi="Calibri" w:cs="Calibri"/>
        </w:rPr>
        <w:t>are able to</w:t>
      </w:r>
      <w:proofErr w:type="gramEnd"/>
      <w:r>
        <w:rPr>
          <w:rFonts w:ascii="Calibri" w:eastAsia="Calibri" w:hAnsi="Calibri" w:cs="Calibri"/>
        </w:rPr>
        <w:t xml:space="preserve"> donate candy, please bring it in next week to your home room teacher. </w:t>
      </w:r>
    </w:p>
    <w:p w14:paraId="6711014E" w14:textId="77777777" w:rsidR="00081467" w:rsidRDefault="00716A39">
      <w:pPr>
        <w:numPr>
          <w:ilvl w:val="1"/>
          <w:numId w:val="1"/>
        </w:numPr>
        <w:rPr>
          <w:rFonts w:ascii="Calibri" w:eastAsia="Calibri" w:hAnsi="Calibri" w:cs="Calibri"/>
        </w:rPr>
      </w:pPr>
      <w:r>
        <w:rPr>
          <w:rFonts w:ascii="Calibri" w:eastAsia="Calibri" w:hAnsi="Calibri" w:cs="Calibri"/>
          <w:b/>
        </w:rPr>
        <w:t>Parent feedback for PTA re: communication</w:t>
      </w:r>
      <w:r>
        <w:rPr>
          <w:rFonts w:ascii="Calibri" w:eastAsia="Calibri" w:hAnsi="Calibri" w:cs="Calibri"/>
        </w:rPr>
        <w:t xml:space="preserve"> (all) - great ad hoc discussion re: how to best build community and engage parents, particularly those new families.  </w:t>
      </w:r>
    </w:p>
    <w:p w14:paraId="126BE8D4" w14:textId="77777777" w:rsidR="00081467" w:rsidRDefault="00716A39">
      <w:pPr>
        <w:numPr>
          <w:ilvl w:val="2"/>
          <w:numId w:val="1"/>
        </w:numPr>
        <w:rPr>
          <w:rFonts w:ascii="Calibri" w:eastAsia="Calibri" w:hAnsi="Calibri" w:cs="Calibri"/>
        </w:rPr>
      </w:pPr>
      <w:r>
        <w:rPr>
          <w:rFonts w:ascii="Calibri" w:eastAsia="Calibri" w:hAnsi="Calibri" w:cs="Calibri"/>
        </w:rPr>
        <w:t xml:space="preserve">Be specific in requests: Parents may want to help but feel intimidated if the ask isn’t clear - how much time? What is entailed? Etc. </w:t>
      </w:r>
    </w:p>
    <w:p w14:paraId="50CFB82C" w14:textId="77777777" w:rsidR="00081467" w:rsidRDefault="00716A39">
      <w:pPr>
        <w:numPr>
          <w:ilvl w:val="2"/>
          <w:numId w:val="1"/>
        </w:numPr>
        <w:rPr>
          <w:rFonts w:ascii="Calibri" w:eastAsia="Calibri" w:hAnsi="Calibri" w:cs="Calibri"/>
        </w:rPr>
      </w:pPr>
      <w:r>
        <w:rPr>
          <w:rFonts w:ascii="Calibri" w:eastAsia="Calibri" w:hAnsi="Calibri" w:cs="Calibri"/>
        </w:rPr>
        <w:t xml:space="preserve">Address people by name in emails - not just “parent”. </w:t>
      </w:r>
      <w:proofErr w:type="gramStart"/>
      <w:r>
        <w:rPr>
          <w:rFonts w:ascii="Calibri" w:eastAsia="Calibri" w:hAnsi="Calibri" w:cs="Calibri"/>
        </w:rPr>
        <w:t>This matters</w:t>
      </w:r>
      <w:proofErr w:type="gramEnd"/>
      <w:r>
        <w:rPr>
          <w:rFonts w:ascii="Calibri" w:eastAsia="Calibri" w:hAnsi="Calibri" w:cs="Calibri"/>
        </w:rPr>
        <w:t>.</w:t>
      </w:r>
    </w:p>
    <w:p w14:paraId="4BD961CD" w14:textId="77777777" w:rsidR="00081467" w:rsidRDefault="00716A39">
      <w:pPr>
        <w:numPr>
          <w:ilvl w:val="2"/>
          <w:numId w:val="1"/>
        </w:numPr>
        <w:rPr>
          <w:rFonts w:ascii="Calibri" w:eastAsia="Calibri" w:hAnsi="Calibri" w:cs="Calibri"/>
        </w:rPr>
      </w:pPr>
      <w:r>
        <w:rPr>
          <w:rFonts w:ascii="Calibri" w:eastAsia="Calibri" w:hAnsi="Calibri" w:cs="Calibri"/>
        </w:rPr>
        <w:t>As we build relationships and community - it is easier to ask for involvement from people with personal connections.</w:t>
      </w:r>
    </w:p>
    <w:p w14:paraId="6D89CBF0" w14:textId="77777777" w:rsidR="00081467" w:rsidRDefault="00716A39">
      <w:pPr>
        <w:numPr>
          <w:ilvl w:val="2"/>
          <w:numId w:val="1"/>
        </w:numPr>
        <w:rPr>
          <w:rFonts w:ascii="Calibri" w:eastAsia="Calibri" w:hAnsi="Calibri" w:cs="Calibri"/>
        </w:rPr>
      </w:pPr>
      <w:r>
        <w:rPr>
          <w:rFonts w:ascii="Calibri" w:eastAsia="Calibri" w:hAnsi="Calibri" w:cs="Calibri"/>
        </w:rPr>
        <w:t>Phone tree is another way to get engagement and get the word out.</w:t>
      </w:r>
    </w:p>
    <w:p w14:paraId="5A61A78D" w14:textId="77777777" w:rsidR="00081467" w:rsidRDefault="00716A39">
      <w:pPr>
        <w:numPr>
          <w:ilvl w:val="2"/>
          <w:numId w:val="1"/>
        </w:numPr>
        <w:rPr>
          <w:rFonts w:ascii="Calibri" w:eastAsia="Calibri" w:hAnsi="Calibri" w:cs="Calibri"/>
        </w:rPr>
      </w:pPr>
      <w:r>
        <w:rPr>
          <w:rFonts w:ascii="Calibri" w:eastAsia="Calibri" w:hAnsi="Calibri" w:cs="Calibri"/>
        </w:rPr>
        <w:t>PTA meetings - emails are not clearly showing up to remind people with the important details. Balance between combining a bunch of info in one email, versus individual emails for emphasis - as we are all overwhelmed with NHPS emails/phone calls.</w:t>
      </w:r>
    </w:p>
    <w:p w14:paraId="6F65C5AE" w14:textId="77777777" w:rsidR="00081467" w:rsidRDefault="00716A39">
      <w:pPr>
        <w:numPr>
          <w:ilvl w:val="1"/>
          <w:numId w:val="1"/>
        </w:numPr>
        <w:rPr>
          <w:rFonts w:ascii="Calibri" w:eastAsia="Calibri" w:hAnsi="Calibri" w:cs="Calibri"/>
        </w:rPr>
      </w:pPr>
      <w:r>
        <w:rPr>
          <w:rFonts w:ascii="Calibri" w:eastAsia="Calibri" w:hAnsi="Calibri" w:cs="Calibri"/>
          <w:b/>
        </w:rPr>
        <w:t>Member Registration Drive</w:t>
      </w:r>
      <w:r>
        <w:rPr>
          <w:rFonts w:ascii="Calibri" w:eastAsia="Calibri" w:hAnsi="Calibri" w:cs="Calibri"/>
        </w:rPr>
        <w:t xml:space="preserve"> (Laura) - Currently 145 members</w:t>
      </w:r>
    </w:p>
    <w:p w14:paraId="2E5D8EE9" w14:textId="77777777" w:rsidR="00081467" w:rsidRDefault="00716A39">
      <w:pPr>
        <w:numPr>
          <w:ilvl w:val="2"/>
          <w:numId w:val="1"/>
        </w:numPr>
        <w:rPr>
          <w:rFonts w:ascii="Calibri" w:eastAsia="Calibri" w:hAnsi="Calibri" w:cs="Calibri"/>
        </w:rPr>
      </w:pPr>
      <w:r>
        <w:rPr>
          <w:rFonts w:ascii="Calibri" w:eastAsia="Calibri" w:hAnsi="Calibri" w:cs="Calibri"/>
        </w:rPr>
        <w:lastRenderedPageBreak/>
        <w:t xml:space="preserve">Feedback on why parents are not joining the PTA </w:t>
      </w:r>
      <w:proofErr w:type="gramStart"/>
      <w:r>
        <w:rPr>
          <w:rFonts w:ascii="Calibri" w:eastAsia="Calibri" w:hAnsi="Calibri" w:cs="Calibri"/>
        </w:rPr>
        <w:t>-  Non</w:t>
      </w:r>
      <w:proofErr w:type="gramEnd"/>
      <w:r>
        <w:rPr>
          <w:rFonts w:ascii="Calibri" w:eastAsia="Calibri" w:hAnsi="Calibri" w:cs="Calibri"/>
        </w:rPr>
        <w:t xml:space="preserve">-English speaking is a challenge; can we get literature in other languages?; Time is a limitation for some parents </w:t>
      </w:r>
    </w:p>
    <w:p w14:paraId="56404D4C" w14:textId="77777777" w:rsidR="00081467" w:rsidRDefault="00716A39">
      <w:pPr>
        <w:numPr>
          <w:ilvl w:val="2"/>
          <w:numId w:val="1"/>
        </w:numPr>
        <w:rPr>
          <w:rFonts w:ascii="Calibri" w:eastAsia="Calibri" w:hAnsi="Calibri" w:cs="Calibri"/>
          <w:b/>
        </w:rPr>
      </w:pPr>
      <w:r>
        <w:rPr>
          <w:rFonts w:ascii="Calibri" w:eastAsia="Calibri" w:hAnsi="Calibri" w:cs="Calibri"/>
          <w:b/>
        </w:rPr>
        <w:t>Membership Drive – We are hoping to get a burst of members and offering pizza party for the homeroom with the highest percentage of registered parents! Deadline extended until Nov. 5</w:t>
      </w:r>
    </w:p>
    <w:p w14:paraId="7BE22F7A" w14:textId="77777777" w:rsidR="00081467" w:rsidRDefault="00716A39">
      <w:pPr>
        <w:numPr>
          <w:ilvl w:val="2"/>
          <w:numId w:val="1"/>
        </w:numPr>
        <w:rPr>
          <w:rFonts w:ascii="Calibri" w:eastAsia="Calibri" w:hAnsi="Calibri" w:cs="Calibri"/>
        </w:rPr>
      </w:pPr>
      <w:r>
        <w:rPr>
          <w:rFonts w:ascii="Calibri" w:eastAsia="Calibri" w:hAnsi="Calibri" w:cs="Calibri"/>
        </w:rPr>
        <w:t xml:space="preserve">We welcome as much or little time as parents/guardians </w:t>
      </w:r>
      <w:proofErr w:type="gramStart"/>
      <w:r>
        <w:rPr>
          <w:rFonts w:ascii="Calibri" w:eastAsia="Calibri" w:hAnsi="Calibri" w:cs="Calibri"/>
        </w:rPr>
        <w:t>are able to</w:t>
      </w:r>
      <w:proofErr w:type="gramEnd"/>
      <w:r>
        <w:rPr>
          <w:rFonts w:ascii="Calibri" w:eastAsia="Calibri" w:hAnsi="Calibri" w:cs="Calibri"/>
        </w:rPr>
        <w:t xml:space="preserve"> give!</w:t>
      </w:r>
    </w:p>
    <w:p w14:paraId="2F44577A" w14:textId="77777777" w:rsidR="00081467" w:rsidRDefault="00716A39">
      <w:pPr>
        <w:numPr>
          <w:ilvl w:val="2"/>
          <w:numId w:val="1"/>
        </w:numPr>
        <w:rPr>
          <w:rFonts w:ascii="Calibri" w:eastAsia="Calibri" w:hAnsi="Calibri" w:cs="Calibri"/>
        </w:rPr>
      </w:pPr>
      <w:r>
        <w:rPr>
          <w:rFonts w:ascii="Calibri" w:eastAsia="Calibri" w:hAnsi="Calibri" w:cs="Calibri"/>
        </w:rPr>
        <w:t>Ms. Forsa requested a list of parents who have joined and haven’t joined for more personal outreach– William can generate</w:t>
      </w:r>
    </w:p>
    <w:p w14:paraId="6BDCBC68" w14:textId="77777777" w:rsidR="00081467" w:rsidRDefault="00716A39">
      <w:pPr>
        <w:numPr>
          <w:ilvl w:val="0"/>
          <w:numId w:val="1"/>
        </w:numPr>
      </w:pPr>
      <w:r>
        <w:rPr>
          <w:rFonts w:ascii="Calibri" w:eastAsia="Calibri" w:hAnsi="Calibri" w:cs="Calibri"/>
          <w:b/>
        </w:rPr>
        <w:t xml:space="preserve">Financial Report </w:t>
      </w:r>
      <w:r>
        <w:rPr>
          <w:rFonts w:ascii="Calibri" w:eastAsia="Calibri" w:hAnsi="Calibri" w:cs="Calibri"/>
        </w:rPr>
        <w:t>(William)</w:t>
      </w:r>
    </w:p>
    <w:p w14:paraId="0E34E0DD" w14:textId="77777777" w:rsidR="00081467" w:rsidRDefault="00716A39">
      <w:pPr>
        <w:numPr>
          <w:ilvl w:val="1"/>
          <w:numId w:val="1"/>
        </w:numPr>
        <w:rPr>
          <w:rFonts w:ascii="Calibri" w:eastAsia="Calibri" w:hAnsi="Calibri" w:cs="Calibri"/>
        </w:rPr>
      </w:pPr>
      <w:r>
        <w:rPr>
          <w:rFonts w:ascii="Calibri" w:eastAsia="Calibri" w:hAnsi="Calibri" w:cs="Calibri"/>
        </w:rPr>
        <w:t>$57,000 in our accounts, up from $45,000 on June 30; however, once we account for ASP wages and prepaid ASP tuition (not our money yet!), we are down to about a net of $25K.</w:t>
      </w:r>
    </w:p>
    <w:p w14:paraId="1DA33429" w14:textId="77777777" w:rsidR="00081467" w:rsidRDefault="00716A39">
      <w:pPr>
        <w:numPr>
          <w:ilvl w:val="0"/>
          <w:numId w:val="1"/>
        </w:numPr>
      </w:pPr>
      <w:r>
        <w:rPr>
          <w:rFonts w:ascii="Calibri" w:eastAsia="Calibri" w:hAnsi="Calibri" w:cs="Calibri"/>
          <w:b/>
        </w:rPr>
        <w:t>Principal’s Report</w:t>
      </w:r>
      <w:r>
        <w:rPr>
          <w:rFonts w:ascii="Calibri" w:eastAsia="Calibri" w:hAnsi="Calibri" w:cs="Calibri"/>
        </w:rPr>
        <w:t xml:space="preserve"> (Mrs. </w:t>
      </w:r>
      <w:proofErr w:type="spellStart"/>
      <w:r>
        <w:rPr>
          <w:rFonts w:ascii="Calibri" w:eastAsia="Calibri" w:hAnsi="Calibri" w:cs="Calibri"/>
        </w:rPr>
        <w:t>Gethings</w:t>
      </w:r>
      <w:proofErr w:type="spellEnd"/>
      <w:r>
        <w:rPr>
          <w:rFonts w:ascii="Calibri" w:eastAsia="Calibri" w:hAnsi="Calibri" w:cs="Calibri"/>
        </w:rPr>
        <w:t>, Ms. Clarino)</w:t>
      </w:r>
    </w:p>
    <w:p w14:paraId="1914D360" w14:textId="77777777" w:rsidR="00081467" w:rsidRDefault="00716A39">
      <w:pPr>
        <w:numPr>
          <w:ilvl w:val="1"/>
          <w:numId w:val="1"/>
        </w:numPr>
        <w:rPr>
          <w:rFonts w:ascii="Calibri" w:eastAsia="Calibri" w:hAnsi="Calibri" w:cs="Calibri"/>
        </w:rPr>
      </w:pPr>
      <w:r>
        <w:rPr>
          <w:rFonts w:ascii="Calibri" w:eastAsia="Calibri" w:hAnsi="Calibri" w:cs="Calibri"/>
        </w:rPr>
        <w:t>Wins (Mrs. G): We are proud of our teachers and students who have transitioned back to school and making it a very successful year; setting up things like buddy activities, Common Ground on Fridays, Math Counts, strong grade level focus. Kids can’t wait to come into school! Keeping trend of finding out who we are. Looking at intervention needs kids have. SEL focus. Still looking for a 5-6 math teacher. New social worker – Mrs. Riley.</w:t>
      </w:r>
    </w:p>
    <w:p w14:paraId="4EFDD27B" w14:textId="77777777" w:rsidR="00081467" w:rsidRDefault="00716A39">
      <w:pPr>
        <w:numPr>
          <w:ilvl w:val="1"/>
          <w:numId w:val="1"/>
        </w:numPr>
        <w:rPr>
          <w:rFonts w:ascii="Calibri" w:eastAsia="Calibri" w:hAnsi="Calibri" w:cs="Calibri"/>
        </w:rPr>
      </w:pPr>
      <w:r>
        <w:rPr>
          <w:rFonts w:ascii="Calibri" w:eastAsia="Calibri" w:hAnsi="Calibri" w:cs="Calibri"/>
        </w:rPr>
        <w:t xml:space="preserve">Ms. Clarino – Purposeful Play soft start – kids start with their choice bin and start school off on the right note. Starting their book study. Re-establishing the event previously called “Harvest Parade” – 10/29/21 at 2:00 PM doing a walk around the block – costumes are welcome. Room parents may be invited to join to help with costumes. </w:t>
      </w:r>
    </w:p>
    <w:p w14:paraId="7A8092E5" w14:textId="77777777" w:rsidR="00081467" w:rsidRDefault="00716A39">
      <w:pPr>
        <w:numPr>
          <w:ilvl w:val="1"/>
          <w:numId w:val="1"/>
        </w:numPr>
        <w:rPr>
          <w:rFonts w:ascii="Calibri" w:eastAsia="Calibri" w:hAnsi="Calibri" w:cs="Calibri"/>
        </w:rPr>
      </w:pPr>
      <w:r>
        <w:rPr>
          <w:rFonts w:ascii="Calibri" w:eastAsia="Calibri" w:hAnsi="Calibri" w:cs="Calibri"/>
        </w:rPr>
        <w:t xml:space="preserve">Mrs. </w:t>
      </w:r>
      <w:proofErr w:type="spellStart"/>
      <w:r>
        <w:rPr>
          <w:rFonts w:ascii="Calibri" w:eastAsia="Calibri" w:hAnsi="Calibri" w:cs="Calibri"/>
        </w:rPr>
        <w:t>Gethings</w:t>
      </w:r>
      <w:proofErr w:type="spellEnd"/>
      <w:r>
        <w:rPr>
          <w:rFonts w:ascii="Calibri" w:eastAsia="Calibri" w:hAnsi="Calibri" w:cs="Calibri"/>
        </w:rPr>
        <w:t xml:space="preserve"> – We are working on getting kids used to presenting and speaking and sharing their projects and work to increase their confidence after being behind a screen. Art shared from Purposeful Play art activities in 4</w:t>
      </w:r>
      <w:r>
        <w:rPr>
          <w:rFonts w:ascii="Calibri" w:eastAsia="Calibri" w:hAnsi="Calibri" w:cs="Calibri"/>
          <w:vertAlign w:val="superscript"/>
        </w:rPr>
        <w:t>th</w:t>
      </w:r>
      <w:r>
        <w:rPr>
          <w:rFonts w:ascii="Calibri" w:eastAsia="Calibri" w:hAnsi="Calibri" w:cs="Calibri"/>
        </w:rPr>
        <w:t xml:space="preserve"> grade. So far, we are the only school left that hasn’t had a quarantine period yet - fingers crossed!</w:t>
      </w:r>
    </w:p>
    <w:p w14:paraId="31904FB5" w14:textId="77777777" w:rsidR="00081467" w:rsidRDefault="00716A39">
      <w:pPr>
        <w:numPr>
          <w:ilvl w:val="0"/>
          <w:numId w:val="1"/>
        </w:numPr>
        <w:rPr>
          <w:rFonts w:ascii="Calibri" w:eastAsia="Calibri" w:hAnsi="Calibri" w:cs="Calibri"/>
          <w:b/>
        </w:rPr>
      </w:pPr>
      <w:r>
        <w:rPr>
          <w:rFonts w:ascii="Calibri" w:eastAsia="Calibri" w:hAnsi="Calibri" w:cs="Calibri"/>
          <w:b/>
        </w:rPr>
        <w:t>New Business</w:t>
      </w:r>
    </w:p>
    <w:p w14:paraId="084E979E" w14:textId="77777777" w:rsidR="00081467" w:rsidRDefault="00716A39">
      <w:pPr>
        <w:numPr>
          <w:ilvl w:val="1"/>
          <w:numId w:val="1"/>
        </w:numPr>
      </w:pPr>
      <w:r>
        <w:rPr>
          <w:rFonts w:ascii="Calibri" w:eastAsia="Calibri" w:hAnsi="Calibri" w:cs="Calibri"/>
          <w:b/>
        </w:rPr>
        <w:t>Format for next meeting</w:t>
      </w:r>
      <w:r>
        <w:rPr>
          <w:rFonts w:ascii="Calibri" w:eastAsia="Calibri" w:hAnsi="Calibri" w:cs="Calibri"/>
        </w:rPr>
        <w:t xml:space="preserve"> (Peter) – We will be moving to Zoom next month due to weather/light.</w:t>
      </w:r>
    </w:p>
    <w:p w14:paraId="4A1B391A" w14:textId="77777777" w:rsidR="00081467" w:rsidRDefault="00716A39">
      <w:pPr>
        <w:numPr>
          <w:ilvl w:val="1"/>
          <w:numId w:val="1"/>
        </w:numPr>
      </w:pPr>
      <w:r>
        <w:rPr>
          <w:rFonts w:ascii="Calibri" w:eastAsia="Calibri" w:hAnsi="Calibri" w:cs="Calibri"/>
          <w:b/>
        </w:rPr>
        <w:t>Updating the PTA by-laws</w:t>
      </w:r>
      <w:r>
        <w:rPr>
          <w:rFonts w:ascii="Calibri" w:eastAsia="Calibri" w:hAnsi="Calibri" w:cs="Calibri"/>
        </w:rPr>
        <w:t xml:space="preserve"> (William) – We need to update our by-laws to match CT PTA and just need updating in general. </w:t>
      </w:r>
      <w:r>
        <w:rPr>
          <w:rFonts w:ascii="Calibri" w:eastAsia="Calibri" w:hAnsi="Calibri" w:cs="Calibri"/>
          <w:b/>
          <w:highlight w:val="yellow"/>
        </w:rPr>
        <w:t>Opportunity to Volunteer:</w:t>
      </w:r>
      <w:r>
        <w:rPr>
          <w:rFonts w:ascii="Calibri" w:eastAsia="Calibri" w:hAnsi="Calibri" w:cs="Calibri"/>
        </w:rPr>
        <w:t xml:space="preserve"> We need a few volunteers who are not on the Board to contribute to updating the bylaws. Hope Metcalf volunteered (thank you!) - we need a few more volunteers. Please email </w:t>
      </w:r>
      <w:hyperlink r:id="rId7">
        <w:r>
          <w:rPr>
            <w:rFonts w:ascii="Calibri" w:eastAsia="Calibri" w:hAnsi="Calibri" w:cs="Calibri"/>
            <w:color w:val="1155CC"/>
            <w:u w:val="single"/>
          </w:rPr>
          <w:t>treasurer@whspta.org</w:t>
        </w:r>
      </w:hyperlink>
      <w:r>
        <w:rPr>
          <w:rFonts w:ascii="Calibri" w:eastAsia="Calibri" w:hAnsi="Calibri" w:cs="Calibri"/>
        </w:rPr>
        <w:t xml:space="preserve"> if interested. </w:t>
      </w:r>
    </w:p>
    <w:p w14:paraId="116A76D6" w14:textId="2AE9C93B" w:rsidR="00081467" w:rsidRDefault="00716A39">
      <w:pPr>
        <w:numPr>
          <w:ilvl w:val="1"/>
          <w:numId w:val="1"/>
        </w:numPr>
      </w:pPr>
      <w:r>
        <w:rPr>
          <w:rFonts w:ascii="Calibri" w:eastAsia="Calibri" w:hAnsi="Calibri" w:cs="Calibri"/>
          <w:b/>
        </w:rPr>
        <w:t>Winter/Monthly events</w:t>
      </w:r>
      <w:r>
        <w:rPr>
          <w:rFonts w:ascii="Calibri" w:eastAsia="Calibri" w:hAnsi="Calibri" w:cs="Calibri"/>
        </w:rPr>
        <w:t xml:space="preserve"> (Peter) - We have held events in Sept (ice cream social, picnic) and October (Mask-a-</w:t>
      </w:r>
      <w:proofErr w:type="spellStart"/>
      <w:r>
        <w:rPr>
          <w:rFonts w:ascii="Calibri" w:eastAsia="Calibri" w:hAnsi="Calibri" w:cs="Calibri"/>
        </w:rPr>
        <w:t>Rade</w:t>
      </w:r>
      <w:proofErr w:type="spellEnd"/>
      <w:r>
        <w:rPr>
          <w:rFonts w:ascii="Calibri" w:eastAsia="Calibri" w:hAnsi="Calibri" w:cs="Calibri"/>
        </w:rPr>
        <w:t xml:space="preserve"> Halloween event). We want to keep monthly community events going – we need ideas and </w:t>
      </w:r>
      <w:r w:rsidR="0062662F">
        <w:rPr>
          <w:rFonts w:ascii="Calibri" w:eastAsia="Calibri" w:hAnsi="Calibri" w:cs="Calibri"/>
        </w:rPr>
        <w:t>volunteers, so</w:t>
      </w:r>
      <w:r>
        <w:rPr>
          <w:rFonts w:ascii="Calibri" w:eastAsia="Calibri" w:hAnsi="Calibri" w:cs="Calibri"/>
        </w:rPr>
        <w:t xml:space="preserve"> please reach out! </w:t>
      </w:r>
      <w:r>
        <w:rPr>
          <w:rFonts w:ascii="Calibri" w:eastAsia="Calibri" w:hAnsi="Calibri" w:cs="Calibri"/>
          <w:b/>
          <w:highlight w:val="yellow"/>
        </w:rPr>
        <w:t>Opportunity to volunteer/contribute</w:t>
      </w:r>
    </w:p>
    <w:p w14:paraId="3C5DA1CB" w14:textId="77777777" w:rsidR="00081467" w:rsidRDefault="00716A39">
      <w:pPr>
        <w:numPr>
          <w:ilvl w:val="0"/>
          <w:numId w:val="1"/>
        </w:numPr>
      </w:pPr>
      <w:r>
        <w:rPr>
          <w:rFonts w:ascii="Calibri" w:eastAsia="Calibri" w:hAnsi="Calibri" w:cs="Calibri"/>
          <w:b/>
        </w:rPr>
        <w:t>Closing</w:t>
      </w:r>
      <w:r>
        <w:rPr>
          <w:rFonts w:ascii="Calibri" w:eastAsia="Calibri" w:hAnsi="Calibri" w:cs="Calibri"/>
        </w:rPr>
        <w:t xml:space="preserve"> (Peter)</w:t>
      </w:r>
    </w:p>
    <w:p w14:paraId="6F14CF78" w14:textId="77777777" w:rsidR="00081467" w:rsidRDefault="00716A39">
      <w:pPr>
        <w:numPr>
          <w:ilvl w:val="1"/>
          <w:numId w:val="1"/>
        </w:numPr>
        <w:spacing w:after="240"/>
      </w:pPr>
      <w:r>
        <w:rPr>
          <w:rFonts w:ascii="Calibri" w:eastAsia="Calibri" w:hAnsi="Calibri" w:cs="Calibri"/>
        </w:rPr>
        <w:lastRenderedPageBreak/>
        <w:t xml:space="preserve">YOU </w:t>
      </w:r>
      <w:proofErr w:type="gramStart"/>
      <w:r>
        <w:rPr>
          <w:rFonts w:ascii="Calibri" w:eastAsia="Calibri" w:hAnsi="Calibri" w:cs="Calibri"/>
        </w:rPr>
        <w:t>being</w:t>
      </w:r>
      <w:proofErr w:type="gramEnd"/>
      <w:r>
        <w:rPr>
          <w:rFonts w:ascii="Calibri" w:eastAsia="Calibri" w:hAnsi="Calibri" w:cs="Calibri"/>
        </w:rPr>
        <w:t xml:space="preserve"> here matters! Your thoughts and comments are valuable. Please reach out to the Board with ideas, feedback, and questions! </w:t>
      </w:r>
      <w:hyperlink r:id="rId8">
        <w:r>
          <w:rPr>
            <w:rFonts w:ascii="Calibri" w:eastAsia="Calibri" w:hAnsi="Calibri" w:cs="Calibri"/>
            <w:color w:val="1155CC"/>
            <w:u w:val="single"/>
          </w:rPr>
          <w:t>officers@whspta.org</w:t>
        </w:r>
      </w:hyperlink>
      <w:r>
        <w:rPr>
          <w:rFonts w:ascii="Calibri" w:eastAsia="Calibri" w:hAnsi="Calibri" w:cs="Calibri"/>
        </w:rPr>
        <w:t xml:space="preserve"> </w:t>
      </w:r>
      <w:r>
        <w:rPr>
          <w:rFonts w:ascii="Calibri" w:eastAsia="Calibri" w:hAnsi="Calibri" w:cs="Calibri"/>
          <w:b/>
          <w:highlight w:val="yellow"/>
        </w:rPr>
        <w:t>Opportunity to volunteer/contribute</w:t>
      </w:r>
    </w:p>
    <w:p w14:paraId="0C682FEC" w14:textId="77777777" w:rsidR="00081467" w:rsidRDefault="00081467"/>
    <w:sectPr w:rsidR="0008146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75A1"/>
    <w:multiLevelType w:val="multilevel"/>
    <w:tmpl w:val="D032C58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467"/>
    <w:rsid w:val="00081467"/>
    <w:rsid w:val="0062662F"/>
    <w:rsid w:val="00716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7DB25"/>
  <w15:docId w15:val="{C166B9A2-6B4C-4699-B0E3-CCA6E7667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fficers@whspta.org" TargetMode="External"/><Relationship Id="rId3" Type="http://schemas.openxmlformats.org/officeDocument/2006/relationships/settings" Target="settings.xml"/><Relationship Id="rId7" Type="http://schemas.openxmlformats.org/officeDocument/2006/relationships/hyperlink" Target="mailto:treasurer@whspt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permetcalf@gmail.com" TargetMode="External"/><Relationship Id="rId5" Type="http://schemas.openxmlformats.org/officeDocument/2006/relationships/hyperlink" Target="https://forms.gle/BpVJNyodWzm5QTcv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1186</Words>
  <Characters>6761</Characters>
  <Application>Microsoft Office Word</Application>
  <DocSecurity>0</DocSecurity>
  <Lines>56</Lines>
  <Paragraphs>15</Paragraphs>
  <ScaleCrop>false</ScaleCrop>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Grubaugh, Nathan</dc:creator>
  <cp:lastModifiedBy>Grubaugh, Nathan</cp:lastModifiedBy>
  <cp:revision>3</cp:revision>
  <dcterms:created xsi:type="dcterms:W3CDTF">2021-10-24T10:51:00Z</dcterms:created>
  <dcterms:modified xsi:type="dcterms:W3CDTF">2021-10-24T11:23:00Z</dcterms:modified>
</cp:coreProperties>
</file>