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B7FC" w14:textId="77777777" w:rsidR="00A773AA" w:rsidRPr="00137440" w:rsidRDefault="00A773AA" w:rsidP="00A773A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153"/>
        <w:gridCol w:w="4187"/>
      </w:tblGrid>
      <w:tr w:rsidR="00A773AA" w:rsidRPr="00263D57" w14:paraId="2F4443CD" w14:textId="77777777" w:rsidTr="006923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32B7D" w14:textId="127C0F6D" w:rsidR="00A773AA" w:rsidRPr="00263D57" w:rsidRDefault="00A773AA" w:rsidP="006923EB">
            <w:pPr>
              <w:spacing w:line="240" w:lineRule="auto"/>
              <w:rPr>
                <w:rFonts w:ascii="Times New Roman" w:eastAsia="Times New Roman" w:hAnsi="Times New Roman" w:cs="Times New Roman"/>
                <w:sz w:val="24"/>
                <w:szCs w:val="24"/>
              </w:rPr>
            </w:pPr>
            <w:r w:rsidRPr="00263D57">
              <w:rPr>
                <w:rFonts w:ascii="Calibri" w:eastAsia="Times New Roman" w:hAnsi="Calibri" w:cs="Calibri"/>
                <w:b/>
                <w:bCs/>
                <w:color w:val="222222"/>
                <w:sz w:val="24"/>
                <w:szCs w:val="24"/>
              </w:rPr>
              <w:t xml:space="preserve">WHS PTA </w:t>
            </w:r>
            <w:r>
              <w:rPr>
                <w:rFonts w:ascii="Calibri" w:eastAsia="Times New Roman" w:hAnsi="Calibri" w:cs="Calibri"/>
                <w:b/>
                <w:bCs/>
                <w:color w:val="222222"/>
                <w:sz w:val="24"/>
                <w:szCs w:val="24"/>
              </w:rPr>
              <w:t>General</w:t>
            </w:r>
            <w:r w:rsidRPr="00263D57">
              <w:rPr>
                <w:rFonts w:ascii="Calibri" w:eastAsia="Times New Roman" w:hAnsi="Calibri" w:cs="Calibri"/>
                <w:b/>
                <w:bCs/>
                <w:color w:val="222222"/>
                <w:sz w:val="24"/>
                <w:szCs w:val="24"/>
              </w:rPr>
              <w:t xml:space="preserve">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85EA9" w14:textId="5102D1A1" w:rsidR="00A773AA" w:rsidRPr="00263D57" w:rsidRDefault="00A773AA" w:rsidP="006923EB">
            <w:pPr>
              <w:spacing w:line="240" w:lineRule="auto"/>
              <w:rPr>
                <w:rFonts w:ascii="Times New Roman" w:eastAsia="Times New Roman" w:hAnsi="Times New Roman" w:cs="Times New Roman"/>
                <w:sz w:val="24"/>
                <w:szCs w:val="24"/>
              </w:rPr>
            </w:pPr>
            <w:r>
              <w:rPr>
                <w:rFonts w:ascii="Calibri" w:eastAsia="Times New Roman" w:hAnsi="Calibri" w:cs="Calibri"/>
                <w:color w:val="222222"/>
                <w:sz w:val="24"/>
                <w:szCs w:val="24"/>
              </w:rPr>
              <w:t>9/27/23 WHS Library</w:t>
            </w:r>
          </w:p>
        </w:tc>
      </w:tr>
      <w:tr w:rsidR="00A773AA" w:rsidRPr="00263D57" w14:paraId="6D07FD81" w14:textId="77777777" w:rsidTr="006923EB">
        <w:trPr>
          <w:trHeight w:val="40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39BCF" w14:textId="1627ED0D" w:rsidR="00A773AA" w:rsidRDefault="00A773AA" w:rsidP="006923EB">
            <w:pPr>
              <w:spacing w:line="240" w:lineRule="auto"/>
              <w:rPr>
                <w:rFonts w:ascii="Calibri" w:eastAsia="Times New Roman" w:hAnsi="Calibri" w:cs="Calibri"/>
                <w:color w:val="222222"/>
                <w:sz w:val="24"/>
                <w:szCs w:val="24"/>
              </w:rPr>
            </w:pPr>
            <w:r w:rsidRPr="00263D57">
              <w:rPr>
                <w:rFonts w:ascii="Calibri" w:eastAsia="Times New Roman" w:hAnsi="Calibri" w:cs="Calibri"/>
                <w:b/>
                <w:bCs/>
                <w:color w:val="222222"/>
                <w:sz w:val="24"/>
                <w:szCs w:val="24"/>
              </w:rPr>
              <w:t>Attendees:</w:t>
            </w:r>
            <w:r w:rsidRPr="00263D57">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 xml:space="preserve">Board - </w:t>
            </w:r>
            <w:r w:rsidRPr="00263D57">
              <w:rPr>
                <w:rFonts w:ascii="Calibri" w:eastAsia="Times New Roman" w:hAnsi="Calibri" w:cs="Calibri"/>
                <w:color w:val="222222"/>
                <w:sz w:val="24"/>
                <w:szCs w:val="24"/>
              </w:rPr>
              <w:t>Bev Greene, Pattie Small, Jessica Sanchez, Vicki Grubaugh</w:t>
            </w:r>
            <w:r>
              <w:rPr>
                <w:rFonts w:ascii="Calibri" w:eastAsia="Times New Roman" w:hAnsi="Calibri" w:cs="Calibri"/>
                <w:color w:val="222222"/>
                <w:sz w:val="24"/>
                <w:szCs w:val="24"/>
              </w:rPr>
              <w:t xml:space="preserve">, Sandra </w:t>
            </w:r>
            <w:proofErr w:type="spellStart"/>
            <w:r>
              <w:rPr>
                <w:rFonts w:ascii="Calibri" w:eastAsia="Times New Roman" w:hAnsi="Calibri" w:cs="Calibri"/>
                <w:color w:val="222222"/>
                <w:sz w:val="24"/>
                <w:szCs w:val="24"/>
              </w:rPr>
              <w:t>Enimil</w:t>
            </w:r>
            <w:proofErr w:type="spellEnd"/>
            <w:r>
              <w:rPr>
                <w:rFonts w:ascii="Calibri" w:eastAsia="Times New Roman" w:hAnsi="Calibri" w:cs="Calibri"/>
                <w:color w:val="222222"/>
                <w:sz w:val="24"/>
                <w:szCs w:val="24"/>
              </w:rPr>
              <w:t xml:space="preserve">, Parents &amp; Staff: Shiva Suttle, Becca Miller, Russel Martan, Amani Wright Gunn, Samara Brah, Aliya &amp; Chrispin Stewart, Rachel Forsa, Marie Ackerman, </w:t>
            </w:r>
            <w:proofErr w:type="spellStart"/>
            <w:r>
              <w:rPr>
                <w:rFonts w:ascii="Calibri" w:eastAsia="Times New Roman" w:hAnsi="Calibri" w:cs="Calibri"/>
                <w:color w:val="222222"/>
                <w:sz w:val="24"/>
                <w:szCs w:val="24"/>
              </w:rPr>
              <w:t>Zavondia</w:t>
            </w:r>
            <w:proofErr w:type="spellEnd"/>
            <w:r>
              <w:rPr>
                <w:rFonts w:ascii="Calibri" w:eastAsia="Times New Roman" w:hAnsi="Calibri" w:cs="Calibri"/>
                <w:color w:val="222222"/>
                <w:sz w:val="24"/>
                <w:szCs w:val="24"/>
              </w:rPr>
              <w:t xml:space="preserve"> &amp; Chrichton Stewart, Claire </w:t>
            </w:r>
            <w:proofErr w:type="spellStart"/>
            <w:r>
              <w:rPr>
                <w:rFonts w:ascii="Calibri" w:eastAsia="Times New Roman" w:hAnsi="Calibri" w:cs="Calibri"/>
                <w:color w:val="222222"/>
                <w:sz w:val="24"/>
                <w:szCs w:val="24"/>
              </w:rPr>
              <w:t>Roosien</w:t>
            </w:r>
            <w:proofErr w:type="spellEnd"/>
            <w:r>
              <w:rPr>
                <w:rFonts w:ascii="Calibri" w:eastAsia="Times New Roman" w:hAnsi="Calibri" w:cs="Calibri"/>
                <w:color w:val="222222"/>
                <w:sz w:val="24"/>
                <w:szCs w:val="24"/>
              </w:rPr>
              <w:t xml:space="preserve">, Sam </w:t>
            </w:r>
            <w:proofErr w:type="spellStart"/>
            <w:r>
              <w:rPr>
                <w:rFonts w:ascii="Calibri" w:eastAsia="Times New Roman" w:hAnsi="Calibri" w:cs="Calibri"/>
                <w:color w:val="222222"/>
                <w:sz w:val="24"/>
                <w:szCs w:val="24"/>
              </w:rPr>
              <w:t>Ekwurtzel</w:t>
            </w:r>
            <w:proofErr w:type="spellEnd"/>
            <w:r>
              <w:rPr>
                <w:rFonts w:ascii="Calibri" w:eastAsia="Times New Roman" w:hAnsi="Calibri" w:cs="Calibri"/>
                <w:color w:val="222222"/>
                <w:sz w:val="24"/>
                <w:szCs w:val="24"/>
              </w:rPr>
              <w:t>, Arani Osler,  Annie Decker, Eric March, Dominique Moody, Almeida Wright</w:t>
            </w:r>
          </w:p>
          <w:p w14:paraId="68E9D11C" w14:textId="5DC83368" w:rsidR="00A773AA" w:rsidRPr="00263D57" w:rsidRDefault="00A773AA" w:rsidP="006923EB">
            <w:pPr>
              <w:spacing w:line="240" w:lineRule="auto"/>
              <w:rPr>
                <w:rFonts w:ascii="Times New Roman" w:eastAsia="Times New Roman" w:hAnsi="Times New Roman" w:cs="Times New Roman"/>
                <w:sz w:val="24"/>
                <w:szCs w:val="24"/>
              </w:rPr>
            </w:pPr>
          </w:p>
        </w:tc>
      </w:tr>
      <w:tr w:rsidR="00A773AA" w:rsidRPr="00263D57" w14:paraId="04AC18D3" w14:textId="77777777" w:rsidTr="00C859AD">
        <w:trPr>
          <w:trHeight w:val="33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53200" w14:textId="77777777" w:rsidR="00A773AA" w:rsidRPr="00C859AD" w:rsidRDefault="00A773AA" w:rsidP="00C859AD">
            <w:pPr>
              <w:pStyle w:val="NoSpacing"/>
            </w:pPr>
            <w:r w:rsidRPr="00263D57">
              <w:rPr>
                <w:b/>
                <w:bCs/>
              </w:rPr>
              <w:t xml:space="preserve">Minutes: </w:t>
            </w:r>
            <w:r>
              <w:t>Pattie Small</w:t>
            </w:r>
          </w:p>
        </w:tc>
      </w:tr>
    </w:tbl>
    <w:p w14:paraId="51A48975" w14:textId="77777777" w:rsidR="00CF3D16" w:rsidRDefault="00CF3D16"/>
    <w:p w14:paraId="42CD6397" w14:textId="652DE510" w:rsidR="00CF3D16" w:rsidRDefault="009D19DD" w:rsidP="00A773AA">
      <w:pPr>
        <w:pStyle w:val="ListParagraph"/>
        <w:numPr>
          <w:ilvl w:val="0"/>
          <w:numId w:val="2"/>
        </w:numPr>
      </w:pPr>
      <w:r>
        <w:t>Intros</w:t>
      </w:r>
      <w:r w:rsidR="00A773AA">
        <w:t xml:space="preserve"> – PTA Board Introduced themselves and welcomed all Parents</w:t>
      </w:r>
      <w:r w:rsidR="00555A76">
        <w:t>, reminder to join the PTA in order to vote</w:t>
      </w:r>
    </w:p>
    <w:p w14:paraId="535C47E2" w14:textId="77777777" w:rsidR="00A773AA" w:rsidRDefault="00A773AA" w:rsidP="00A773AA">
      <w:pPr>
        <w:pStyle w:val="ListParagraph"/>
      </w:pPr>
    </w:p>
    <w:p w14:paraId="015C1556" w14:textId="18B57A65" w:rsidR="00A773AA" w:rsidRDefault="00A773AA" w:rsidP="00A773AA">
      <w:pPr>
        <w:pStyle w:val="ListParagraph"/>
        <w:numPr>
          <w:ilvl w:val="0"/>
          <w:numId w:val="2"/>
        </w:numPr>
      </w:pPr>
      <w:r>
        <w:t>Room parent update and info</w:t>
      </w:r>
      <w:r>
        <w:t xml:space="preserve"> – Sandra &amp; </w:t>
      </w:r>
      <w:proofErr w:type="spellStart"/>
      <w:r>
        <w:t>Mrs</w:t>
      </w:r>
      <w:proofErr w:type="spellEnd"/>
      <w:r>
        <w:t xml:space="preserve"> Gethings gave ideas for what a room parent looks like – Community building, bringing parents into the classrooms and teacher </w:t>
      </w:r>
      <w:proofErr w:type="spellStart"/>
      <w:r>
        <w:t>wishlists</w:t>
      </w:r>
      <w:proofErr w:type="spellEnd"/>
      <w:r w:rsidR="00555A76">
        <w:t>, please sign up to be a room parent or room helper</w:t>
      </w:r>
    </w:p>
    <w:p w14:paraId="1CC22AC4" w14:textId="77777777" w:rsidR="00A773AA" w:rsidRDefault="00A773AA" w:rsidP="00A773AA">
      <w:pPr>
        <w:pStyle w:val="ListParagraph"/>
      </w:pPr>
    </w:p>
    <w:p w14:paraId="183AE414" w14:textId="533BC434" w:rsidR="00555A76" w:rsidRDefault="00A773AA" w:rsidP="00555A76">
      <w:pPr>
        <w:pStyle w:val="ListParagraph"/>
        <w:numPr>
          <w:ilvl w:val="0"/>
          <w:numId w:val="2"/>
        </w:numPr>
      </w:pPr>
      <w:r>
        <w:t>Principal Report</w:t>
      </w:r>
      <w:r w:rsidR="00555A76">
        <w:t xml:space="preserve"> – </w:t>
      </w:r>
      <w:proofErr w:type="spellStart"/>
      <w:r w:rsidR="00555A76">
        <w:t>Mrs</w:t>
      </w:r>
      <w:proofErr w:type="spellEnd"/>
      <w:r w:rsidR="00555A76">
        <w:t xml:space="preserve"> Gethings let us know that interactive smart boards are moving into the classrooms, there are many new staff and many </w:t>
      </w:r>
      <w:proofErr w:type="spellStart"/>
      <w:r w:rsidR="00555A76">
        <w:t>many</w:t>
      </w:r>
      <w:proofErr w:type="spellEnd"/>
      <w:r w:rsidR="00555A76">
        <w:t xml:space="preserve"> new families. We were all excited that our new Superintendent and Assistant </w:t>
      </w:r>
      <w:proofErr w:type="spellStart"/>
      <w:r w:rsidR="00555A76">
        <w:t>Superintedent</w:t>
      </w:r>
      <w:proofErr w:type="spellEnd"/>
      <w:r w:rsidR="00555A76">
        <w:t xml:space="preserve"> made it to our BYO Picnic and were able to meet so many families, there is a new art truck program, new social work internships, new 7</w:t>
      </w:r>
      <w:r w:rsidR="00555A76" w:rsidRPr="00555A76">
        <w:rPr>
          <w:vertAlign w:val="superscript"/>
        </w:rPr>
        <w:t>th</w:t>
      </w:r>
      <w:r w:rsidR="00555A76">
        <w:t xml:space="preserve"> grade clubs, the 7</w:t>
      </w:r>
      <w:r w:rsidR="00555A76" w:rsidRPr="00555A76">
        <w:rPr>
          <w:vertAlign w:val="superscript"/>
        </w:rPr>
        <w:t>th</w:t>
      </w:r>
      <w:r w:rsidR="00555A76">
        <w:t xml:space="preserve"> &amp; 8</w:t>
      </w:r>
      <w:r w:rsidR="00555A76" w:rsidRPr="00555A76">
        <w:rPr>
          <w:vertAlign w:val="superscript"/>
        </w:rPr>
        <w:t>th</w:t>
      </w:r>
      <w:r w:rsidR="00555A76">
        <w:t xml:space="preserve"> Grade Debate Team and Math Counts are competing this year. Also noted is that we are looking for a new choir director, </w:t>
      </w:r>
      <w:proofErr w:type="spellStart"/>
      <w:r w:rsidR="00555A76">
        <w:t>Ms</w:t>
      </w:r>
      <w:proofErr w:type="spellEnd"/>
      <w:r w:rsidR="00555A76">
        <w:t xml:space="preserve"> Kegel is unable to fill this role this year and typically there are 60 students involved in Choir. </w:t>
      </w:r>
    </w:p>
    <w:p w14:paraId="68B13B4E" w14:textId="77777777" w:rsidR="00555A76" w:rsidRDefault="00555A76" w:rsidP="00555A76">
      <w:pPr>
        <w:pStyle w:val="ListParagraph"/>
      </w:pPr>
    </w:p>
    <w:p w14:paraId="63C71D05" w14:textId="6CAD3AFF" w:rsidR="00555A76" w:rsidRDefault="00555A76" w:rsidP="00555A76">
      <w:pPr>
        <w:pStyle w:val="ListParagraph"/>
        <w:numPr>
          <w:ilvl w:val="0"/>
          <w:numId w:val="2"/>
        </w:numPr>
      </w:pPr>
      <w:r>
        <w:t xml:space="preserve">After School Update – </w:t>
      </w:r>
      <w:proofErr w:type="spellStart"/>
      <w:r>
        <w:t>Ms</w:t>
      </w:r>
      <w:proofErr w:type="spellEnd"/>
      <w:r>
        <w:t xml:space="preserve"> Forsa reports that 275 Students are registered in the After School Program and there are new enrichment classes at the upper school, </w:t>
      </w:r>
      <w:proofErr w:type="spellStart"/>
      <w:r>
        <w:t>jewelery</w:t>
      </w:r>
      <w:proofErr w:type="spellEnd"/>
      <w:r>
        <w:t xml:space="preserve"> making, history club, chess club was able to add spots, at the lower school Tinker Lab and readers theater were both new and very popular, lots of scholarships available for after school. There were 6 new staff and 3 new highschoolers working for the program and the new social work interns were very interested in ASP as well. Thank you to Dr Stein for being the after school supervisor. </w:t>
      </w:r>
    </w:p>
    <w:p w14:paraId="20D60AEE" w14:textId="77777777" w:rsidR="00555A76" w:rsidRDefault="00555A76" w:rsidP="00555A76">
      <w:pPr>
        <w:pStyle w:val="ListParagraph"/>
      </w:pPr>
    </w:p>
    <w:p w14:paraId="643A04C6" w14:textId="46370E75" w:rsidR="00555A76" w:rsidRDefault="00555A76" w:rsidP="00555A76">
      <w:pPr>
        <w:pStyle w:val="ListParagraph"/>
        <w:numPr>
          <w:ilvl w:val="0"/>
          <w:numId w:val="2"/>
        </w:numPr>
      </w:pPr>
      <w:r>
        <w:t>Finance Report will be voted on at the October Meeting, Oct 25</w:t>
      </w:r>
      <w:r w:rsidRPr="00555A76">
        <w:rPr>
          <w:vertAlign w:val="superscript"/>
        </w:rPr>
        <w:t>th</w:t>
      </w:r>
    </w:p>
    <w:p w14:paraId="2ECD9DEF" w14:textId="77777777" w:rsidR="00555A76" w:rsidRDefault="00555A76" w:rsidP="00555A76">
      <w:pPr>
        <w:pStyle w:val="ListParagraph"/>
      </w:pPr>
    </w:p>
    <w:p w14:paraId="62F88FEC" w14:textId="1E1F4AEC" w:rsidR="00555A76" w:rsidRDefault="00555A76" w:rsidP="00614B9C">
      <w:pPr>
        <w:pStyle w:val="ListParagraph"/>
        <w:numPr>
          <w:ilvl w:val="0"/>
          <w:numId w:val="2"/>
        </w:numPr>
      </w:pPr>
      <w:r>
        <w:t xml:space="preserve">Break out by grade </w:t>
      </w:r>
      <w:r>
        <w:t xml:space="preserve">Group session – ideas on engagement, half day and teacher day get </w:t>
      </w:r>
      <w:r>
        <w:t>togethers, projects</w:t>
      </w:r>
      <w:r>
        <w:t xml:space="preserve">, </w:t>
      </w:r>
      <w:r>
        <w:t xml:space="preserve">gardening, for example the garden </w:t>
      </w:r>
      <w:r>
        <w:t xml:space="preserve">beds and tables are buckling at </w:t>
      </w:r>
      <w:r>
        <w:t>upper</w:t>
      </w:r>
      <w:r>
        <w:t xml:space="preserve"> school,</w:t>
      </w:r>
    </w:p>
    <w:p w14:paraId="5246E1CF" w14:textId="77777777" w:rsidR="00614B9C" w:rsidRDefault="00614B9C" w:rsidP="00614B9C">
      <w:pPr>
        <w:pStyle w:val="ListParagraph"/>
      </w:pPr>
    </w:p>
    <w:p w14:paraId="45B1D50B" w14:textId="56550E58" w:rsidR="00614B9C" w:rsidRDefault="00614B9C" w:rsidP="00614B9C">
      <w:pPr>
        <w:pStyle w:val="ListParagraph"/>
        <w:numPr>
          <w:ilvl w:val="0"/>
          <w:numId w:val="2"/>
        </w:numPr>
      </w:pPr>
      <w:r>
        <w:t>Upcoming Dates</w:t>
      </w:r>
    </w:p>
    <w:p w14:paraId="78C462A8" w14:textId="77777777" w:rsidR="00614B9C" w:rsidRDefault="00614B9C" w:rsidP="00614B9C">
      <w:pPr>
        <w:pStyle w:val="ListParagraph"/>
      </w:pPr>
    </w:p>
    <w:p w14:paraId="596AFEF8" w14:textId="0A8B789A" w:rsidR="00614B9C" w:rsidRDefault="00614B9C" w:rsidP="00614B9C">
      <w:pPr>
        <w:pStyle w:val="ListParagraph"/>
        <w:ind w:left="1440"/>
      </w:pPr>
      <w:r>
        <w:t>October 25</w:t>
      </w:r>
      <w:r w:rsidRPr="00614B9C">
        <w:rPr>
          <w:vertAlign w:val="superscript"/>
        </w:rPr>
        <w:t>th</w:t>
      </w:r>
      <w:r>
        <w:t xml:space="preserve"> next general PTA meeting</w:t>
      </w:r>
    </w:p>
    <w:p w14:paraId="0E2CBEFF" w14:textId="4DBF8DE9" w:rsidR="00614B9C" w:rsidRDefault="00614B9C" w:rsidP="00614B9C">
      <w:pPr>
        <w:pStyle w:val="ListParagraph"/>
        <w:ind w:left="1440"/>
      </w:pPr>
      <w:r>
        <w:lastRenderedPageBreak/>
        <w:t>October 28</w:t>
      </w:r>
      <w:r w:rsidRPr="00614B9C">
        <w:rPr>
          <w:vertAlign w:val="superscript"/>
        </w:rPr>
        <w:t>th</w:t>
      </w:r>
      <w:r>
        <w:t xml:space="preserve"> Trunk or treat – </w:t>
      </w:r>
      <w:proofErr w:type="spellStart"/>
      <w:r>
        <w:t>vounteers</w:t>
      </w:r>
      <w:proofErr w:type="spellEnd"/>
      <w:r>
        <w:t xml:space="preserve"> needed contact room parents to help</w:t>
      </w:r>
    </w:p>
    <w:p w14:paraId="1490F2F1" w14:textId="0EC0A828" w:rsidR="00614B9C" w:rsidRDefault="00614B9C" w:rsidP="00614B9C">
      <w:pPr>
        <w:pStyle w:val="ListParagraph"/>
        <w:ind w:left="1440"/>
      </w:pPr>
      <w:r>
        <w:t>November 17</w:t>
      </w:r>
      <w:r w:rsidRPr="00614B9C">
        <w:rPr>
          <w:vertAlign w:val="superscript"/>
        </w:rPr>
        <w:t>th</w:t>
      </w:r>
      <w:r>
        <w:t xml:space="preserve"> Family Fun Night</w:t>
      </w:r>
    </w:p>
    <w:p w14:paraId="6B99DD58" w14:textId="77777777" w:rsidR="00614B9C" w:rsidRDefault="00614B9C" w:rsidP="00614B9C"/>
    <w:p w14:paraId="6325BB61" w14:textId="28F2E6A4" w:rsidR="00614B9C" w:rsidRDefault="00614B9C" w:rsidP="00614B9C">
      <w:r>
        <w:t>Community Events of Mention</w:t>
      </w:r>
    </w:p>
    <w:p w14:paraId="4CCE01A9" w14:textId="77777777" w:rsidR="00614B9C" w:rsidRPr="00614B9C" w:rsidRDefault="00614B9C" w:rsidP="00614B9C">
      <w:pPr>
        <w:shd w:val="clear" w:color="auto" w:fill="FFFFFF"/>
        <w:spacing w:after="0" w:line="240" w:lineRule="auto"/>
        <w:rPr>
          <w:rFonts w:ascii="Calibri" w:eastAsia="Times New Roman" w:hAnsi="Calibri" w:cs="Calibri"/>
          <w:color w:val="222222"/>
          <w:sz w:val="24"/>
          <w:szCs w:val="24"/>
        </w:rPr>
      </w:pPr>
      <w:r w:rsidRPr="00614B9C">
        <w:rPr>
          <w:rFonts w:ascii="Calibri" w:eastAsia="Times New Roman" w:hAnsi="Calibri" w:cs="Calibri"/>
          <w:color w:val="222222"/>
          <w:sz w:val="24"/>
          <w:szCs w:val="24"/>
        </w:rPr>
        <w:t>Erector Square Open Studios</w:t>
      </w:r>
      <w:r>
        <w:rPr>
          <w:rFonts w:ascii="Calibri" w:eastAsia="Times New Roman" w:hAnsi="Calibri" w:cs="Calibri"/>
          <w:color w:val="222222"/>
          <w:sz w:val="24"/>
          <w:szCs w:val="24"/>
        </w:rPr>
        <w:t xml:space="preserve"> - </w:t>
      </w:r>
      <w:r w:rsidRPr="00614B9C">
        <w:rPr>
          <w:rFonts w:ascii="Calibri" w:eastAsia="Times New Roman" w:hAnsi="Calibri" w:cs="Calibri"/>
          <w:color w:val="222222"/>
          <w:sz w:val="24"/>
          <w:szCs w:val="24"/>
        </w:rPr>
        <w:t>October 21 &amp; 22, 12pm - 5pm</w:t>
      </w:r>
    </w:p>
    <w:p w14:paraId="7C37D51B" w14:textId="7499A4C9" w:rsidR="00614B9C" w:rsidRDefault="00614B9C" w:rsidP="00614B9C">
      <w:pPr>
        <w:shd w:val="clear" w:color="auto" w:fill="FFFFFF"/>
        <w:spacing w:after="0" w:line="240" w:lineRule="auto"/>
        <w:rPr>
          <w:rFonts w:ascii="Calibri" w:eastAsia="Times New Roman" w:hAnsi="Calibri" w:cs="Calibri"/>
          <w:color w:val="222222"/>
          <w:sz w:val="24"/>
          <w:szCs w:val="24"/>
        </w:rPr>
      </w:pPr>
      <w:r w:rsidRPr="00614B9C">
        <w:rPr>
          <w:rFonts w:ascii="Calibri" w:eastAsia="Times New Roman" w:hAnsi="Calibri" w:cs="Calibri"/>
          <w:color w:val="222222"/>
          <w:sz w:val="24"/>
          <w:szCs w:val="24"/>
        </w:rPr>
        <w:t>315 Peck Street, New Haven</w:t>
      </w:r>
      <w:r>
        <w:rPr>
          <w:rFonts w:ascii="Calibri" w:eastAsia="Times New Roman" w:hAnsi="Calibri" w:cs="Calibri"/>
          <w:color w:val="222222"/>
          <w:sz w:val="24"/>
          <w:szCs w:val="24"/>
        </w:rPr>
        <w:t xml:space="preserve">   </w:t>
      </w:r>
      <w:hyperlink r:id="rId5" w:history="1">
        <w:r w:rsidRPr="000740F0">
          <w:rPr>
            <w:rStyle w:val="Hyperlink"/>
            <w:rFonts w:ascii="Calibri" w:eastAsia="Times New Roman" w:hAnsi="Calibri" w:cs="Calibri"/>
            <w:sz w:val="24"/>
            <w:szCs w:val="24"/>
          </w:rPr>
          <w:t>https://erectorsquarestudios.com/open-studios-2023/</w:t>
        </w:r>
      </w:hyperlink>
    </w:p>
    <w:p w14:paraId="7840BFBA" w14:textId="77777777" w:rsidR="00614B9C" w:rsidRDefault="00614B9C" w:rsidP="00614B9C">
      <w:pPr>
        <w:shd w:val="clear" w:color="auto" w:fill="FFFFFF"/>
        <w:spacing w:after="0" w:line="240" w:lineRule="auto"/>
        <w:rPr>
          <w:rFonts w:ascii="Calibri" w:eastAsia="Times New Roman" w:hAnsi="Calibri" w:cs="Calibri"/>
          <w:color w:val="222222"/>
          <w:sz w:val="24"/>
          <w:szCs w:val="24"/>
        </w:rPr>
      </w:pPr>
    </w:p>
    <w:p w14:paraId="560EB221" w14:textId="77777777" w:rsidR="00614B9C" w:rsidRDefault="00614B9C" w:rsidP="00614B9C">
      <w:pPr>
        <w:shd w:val="clear" w:color="auto" w:fill="FFFFFF"/>
        <w:spacing w:after="0" w:line="240" w:lineRule="auto"/>
        <w:rPr>
          <w:rFonts w:ascii="Calibri" w:eastAsia="Times New Roman" w:hAnsi="Calibri" w:cs="Calibri"/>
          <w:color w:val="222222"/>
          <w:sz w:val="24"/>
          <w:szCs w:val="24"/>
        </w:rPr>
      </w:pPr>
    </w:p>
    <w:p w14:paraId="5111B126" w14:textId="72B0C8AB" w:rsidR="00614B9C" w:rsidRDefault="00614B9C" w:rsidP="00614B9C">
      <w:pPr>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CT Mission of Mercy is hosting a Free Dental Clinic at the Floyd Little Fieldhouse at James Hillhouse High School on October 27</w:t>
      </w:r>
      <w:r w:rsidRPr="00614B9C">
        <w:rPr>
          <w:rFonts w:ascii="Calibri" w:eastAsia="Times New Roman" w:hAnsi="Calibri" w:cs="Calibri"/>
          <w:color w:val="222222"/>
          <w:sz w:val="24"/>
          <w:szCs w:val="24"/>
          <w:vertAlign w:val="superscript"/>
        </w:rPr>
        <w:t>th</w:t>
      </w:r>
      <w:r>
        <w:rPr>
          <w:rFonts w:ascii="Calibri" w:eastAsia="Times New Roman" w:hAnsi="Calibri" w:cs="Calibri"/>
          <w:color w:val="222222"/>
          <w:sz w:val="24"/>
          <w:szCs w:val="24"/>
        </w:rPr>
        <w:t xml:space="preserve"> &amp; 28</w:t>
      </w:r>
      <w:r w:rsidRPr="00614B9C">
        <w:rPr>
          <w:rFonts w:ascii="Calibri" w:eastAsia="Times New Roman" w:hAnsi="Calibri" w:cs="Calibri"/>
          <w:color w:val="222222"/>
          <w:sz w:val="24"/>
          <w:szCs w:val="24"/>
          <w:vertAlign w:val="superscript"/>
        </w:rPr>
        <w:t>th</w:t>
      </w:r>
      <w:r>
        <w:rPr>
          <w:rFonts w:ascii="Calibri" w:eastAsia="Times New Roman" w:hAnsi="Calibri" w:cs="Calibri"/>
          <w:color w:val="222222"/>
          <w:sz w:val="24"/>
          <w:szCs w:val="24"/>
        </w:rPr>
        <w:t xml:space="preserve">   </w:t>
      </w:r>
      <w:hyperlink r:id="rId6" w:history="1">
        <w:r w:rsidR="00C859AD" w:rsidRPr="000740F0">
          <w:rPr>
            <w:rStyle w:val="Hyperlink"/>
            <w:rFonts w:ascii="Calibri" w:eastAsia="Times New Roman" w:hAnsi="Calibri" w:cs="Calibri"/>
            <w:sz w:val="24"/>
            <w:szCs w:val="24"/>
          </w:rPr>
          <w:t>https://cfdo.org/ct-mom/</w:t>
        </w:r>
      </w:hyperlink>
      <w:r w:rsidR="00C859AD">
        <w:rPr>
          <w:rFonts w:ascii="Calibri" w:eastAsia="Times New Roman" w:hAnsi="Calibri" w:cs="Calibri"/>
          <w:color w:val="222222"/>
          <w:sz w:val="24"/>
          <w:szCs w:val="24"/>
        </w:rPr>
        <w:t xml:space="preserve">  </w:t>
      </w:r>
    </w:p>
    <w:p w14:paraId="67BEE296" w14:textId="77777777" w:rsidR="00C859AD" w:rsidRDefault="00C859AD" w:rsidP="00614B9C">
      <w:pPr>
        <w:shd w:val="clear" w:color="auto" w:fill="FFFFFF"/>
        <w:spacing w:after="0" w:line="240" w:lineRule="auto"/>
        <w:rPr>
          <w:rFonts w:ascii="Calibri" w:eastAsia="Times New Roman" w:hAnsi="Calibri" w:cs="Calibri"/>
          <w:color w:val="222222"/>
          <w:sz w:val="24"/>
          <w:szCs w:val="24"/>
        </w:rPr>
      </w:pPr>
    </w:p>
    <w:p w14:paraId="3A92A5D4" w14:textId="77777777" w:rsidR="00C859AD" w:rsidRPr="00614B9C" w:rsidRDefault="00C859AD" w:rsidP="00614B9C">
      <w:pPr>
        <w:shd w:val="clear" w:color="auto" w:fill="FFFFFF"/>
        <w:spacing w:after="0" w:line="240" w:lineRule="auto"/>
        <w:rPr>
          <w:rFonts w:ascii="Calibri" w:eastAsia="Times New Roman" w:hAnsi="Calibri" w:cs="Calibri"/>
          <w:color w:val="222222"/>
          <w:sz w:val="24"/>
          <w:szCs w:val="24"/>
        </w:rPr>
      </w:pPr>
    </w:p>
    <w:p w14:paraId="5F731D33" w14:textId="77777777" w:rsidR="00614B9C" w:rsidRPr="00614B9C" w:rsidRDefault="00614B9C" w:rsidP="00614B9C">
      <w:pPr>
        <w:rPr>
          <w:rFonts w:ascii="Calibri" w:hAnsi="Calibri" w:cs="Calibri"/>
        </w:rPr>
      </w:pPr>
    </w:p>
    <w:p w14:paraId="18FAF9F8" w14:textId="77777777" w:rsidR="00614B9C" w:rsidRDefault="00614B9C" w:rsidP="00614B9C"/>
    <w:p w14:paraId="2C15C54C" w14:textId="77777777" w:rsidR="00555A76" w:rsidRDefault="00555A76" w:rsidP="00555A76"/>
    <w:p w14:paraId="7B8FEF0E" w14:textId="77777777" w:rsidR="00555A76" w:rsidRDefault="00555A76" w:rsidP="00555A76">
      <w:pPr>
        <w:pStyle w:val="ListParagraph"/>
      </w:pPr>
    </w:p>
    <w:p w14:paraId="57322CDA" w14:textId="77777777" w:rsidR="000407E0" w:rsidRDefault="000407E0"/>
    <w:p w14:paraId="4C6ECBB1" w14:textId="4CBD32F6" w:rsidR="000407E0" w:rsidRDefault="003724E7">
      <w:r>
        <w:t xml:space="preserve">. </w:t>
      </w:r>
      <w:r w:rsidR="000407E0">
        <w:t xml:space="preserve"> </w:t>
      </w:r>
    </w:p>
    <w:p w14:paraId="4CFAC147" w14:textId="77777777" w:rsidR="000407E0" w:rsidRDefault="000407E0"/>
    <w:p w14:paraId="67D79BF9" w14:textId="77777777" w:rsidR="003724E7" w:rsidRDefault="003724E7"/>
    <w:p w14:paraId="6330785C" w14:textId="77777777" w:rsidR="009D19DD" w:rsidRDefault="009D19DD"/>
    <w:sectPr w:rsidR="009D1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216A"/>
    <w:multiLevelType w:val="hybridMultilevel"/>
    <w:tmpl w:val="CA4A07EA"/>
    <w:lvl w:ilvl="0" w:tplc="AFB65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650AB4"/>
    <w:multiLevelType w:val="hybridMultilevel"/>
    <w:tmpl w:val="B2A0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85177"/>
    <w:multiLevelType w:val="hybridMultilevel"/>
    <w:tmpl w:val="02ACC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7950813">
    <w:abstractNumId w:val="1"/>
  </w:num>
  <w:num w:numId="2" w16cid:durableId="1960331745">
    <w:abstractNumId w:val="2"/>
  </w:num>
  <w:num w:numId="3" w16cid:durableId="176389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8B"/>
    <w:rsid w:val="00037896"/>
    <w:rsid w:val="000407E0"/>
    <w:rsid w:val="001D3C7D"/>
    <w:rsid w:val="003724E7"/>
    <w:rsid w:val="00555A76"/>
    <w:rsid w:val="00614B9C"/>
    <w:rsid w:val="00750940"/>
    <w:rsid w:val="009948A5"/>
    <w:rsid w:val="009D19DD"/>
    <w:rsid w:val="00A773AA"/>
    <w:rsid w:val="00C859AD"/>
    <w:rsid w:val="00CB1E8B"/>
    <w:rsid w:val="00CF3D16"/>
    <w:rsid w:val="00E2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E833"/>
  <w15:chartTrackingRefBased/>
  <w15:docId w15:val="{E5CF1FD3-A1CD-43FA-8D36-E5CF628B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773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A773AA"/>
    <w:pPr>
      <w:spacing w:after="0" w:line="240" w:lineRule="auto"/>
    </w:pPr>
  </w:style>
  <w:style w:type="paragraph" w:styleId="ListParagraph">
    <w:name w:val="List Paragraph"/>
    <w:basedOn w:val="Normal"/>
    <w:uiPriority w:val="34"/>
    <w:qFormat/>
    <w:rsid w:val="00A773AA"/>
    <w:pPr>
      <w:ind w:left="720"/>
      <w:contextualSpacing/>
    </w:pPr>
  </w:style>
  <w:style w:type="character" w:styleId="Hyperlink">
    <w:name w:val="Hyperlink"/>
    <w:basedOn w:val="DefaultParagraphFont"/>
    <w:uiPriority w:val="99"/>
    <w:unhideWhenUsed/>
    <w:rsid w:val="00614B9C"/>
    <w:rPr>
      <w:color w:val="0563C1" w:themeColor="hyperlink"/>
      <w:u w:val="single"/>
    </w:rPr>
  </w:style>
  <w:style w:type="character" w:styleId="UnresolvedMention">
    <w:name w:val="Unresolved Mention"/>
    <w:basedOn w:val="DefaultParagraphFont"/>
    <w:uiPriority w:val="99"/>
    <w:semiHidden/>
    <w:unhideWhenUsed/>
    <w:rsid w:val="00614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15961">
      <w:bodyDiv w:val="1"/>
      <w:marLeft w:val="0"/>
      <w:marRight w:val="0"/>
      <w:marTop w:val="0"/>
      <w:marBottom w:val="0"/>
      <w:divBdr>
        <w:top w:val="none" w:sz="0" w:space="0" w:color="auto"/>
        <w:left w:val="none" w:sz="0" w:space="0" w:color="auto"/>
        <w:bottom w:val="none" w:sz="0" w:space="0" w:color="auto"/>
        <w:right w:val="none" w:sz="0" w:space="0" w:color="auto"/>
      </w:divBdr>
      <w:divsChild>
        <w:div w:id="1962764676">
          <w:marLeft w:val="0"/>
          <w:marRight w:val="0"/>
          <w:marTop w:val="0"/>
          <w:marBottom w:val="0"/>
          <w:divBdr>
            <w:top w:val="none" w:sz="0" w:space="0" w:color="auto"/>
            <w:left w:val="none" w:sz="0" w:space="0" w:color="auto"/>
            <w:bottom w:val="none" w:sz="0" w:space="0" w:color="auto"/>
            <w:right w:val="none" w:sz="0" w:space="0" w:color="auto"/>
          </w:divBdr>
        </w:div>
        <w:div w:id="619798596">
          <w:marLeft w:val="0"/>
          <w:marRight w:val="0"/>
          <w:marTop w:val="0"/>
          <w:marBottom w:val="0"/>
          <w:divBdr>
            <w:top w:val="none" w:sz="0" w:space="0" w:color="auto"/>
            <w:left w:val="none" w:sz="0" w:space="0" w:color="auto"/>
            <w:bottom w:val="none" w:sz="0" w:space="0" w:color="auto"/>
            <w:right w:val="none" w:sz="0" w:space="0" w:color="auto"/>
          </w:divBdr>
        </w:div>
        <w:div w:id="769354575">
          <w:marLeft w:val="0"/>
          <w:marRight w:val="0"/>
          <w:marTop w:val="0"/>
          <w:marBottom w:val="0"/>
          <w:divBdr>
            <w:top w:val="none" w:sz="0" w:space="0" w:color="auto"/>
            <w:left w:val="none" w:sz="0" w:space="0" w:color="auto"/>
            <w:bottom w:val="none" w:sz="0" w:space="0" w:color="auto"/>
            <w:right w:val="none" w:sz="0" w:space="0" w:color="auto"/>
          </w:divBdr>
        </w:div>
        <w:div w:id="1728794298">
          <w:marLeft w:val="0"/>
          <w:marRight w:val="0"/>
          <w:marTop w:val="0"/>
          <w:marBottom w:val="0"/>
          <w:divBdr>
            <w:top w:val="none" w:sz="0" w:space="0" w:color="auto"/>
            <w:left w:val="none" w:sz="0" w:space="0" w:color="auto"/>
            <w:bottom w:val="none" w:sz="0" w:space="0" w:color="auto"/>
            <w:right w:val="none" w:sz="0" w:space="0" w:color="auto"/>
          </w:divBdr>
        </w:div>
        <w:div w:id="1222327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do.org/ct-mom/" TargetMode="External"/><Relationship Id="rId5" Type="http://schemas.openxmlformats.org/officeDocument/2006/relationships/hyperlink" Target="https://erectorsquarestudios.com/open-studios-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18360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Hoffnung</dc:creator>
  <cp:keywords/>
  <dc:description/>
  <cp:lastModifiedBy>Alexander Hoffnung</cp:lastModifiedBy>
  <cp:revision>8</cp:revision>
  <dcterms:created xsi:type="dcterms:W3CDTF">2023-09-27T21:22:00Z</dcterms:created>
  <dcterms:modified xsi:type="dcterms:W3CDTF">2023-10-10T15:21:00Z</dcterms:modified>
</cp:coreProperties>
</file>